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F817" w14:textId="51E1F2CF" w:rsidR="00076A35" w:rsidRDefault="00B923BE"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D4967D5" wp14:editId="4E70A11F">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6AA5C"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967D5"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0B6AA5C"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912ED0">
        <w:rPr>
          <w:rFonts w:hint="eastAsia"/>
          <w:bdr w:val="single" w:sz="4" w:space="0" w:color="auto"/>
        </w:rPr>
        <w:t xml:space="preserve">　</w:t>
      </w:r>
      <w:r w:rsidR="00CB3782">
        <w:rPr>
          <w:rFonts w:hint="eastAsia"/>
          <w:bdr w:val="single" w:sz="4" w:space="0" w:color="auto"/>
        </w:rPr>
        <w:t>0601</w:t>
      </w:r>
      <w:r w:rsidR="00912ED0" w:rsidRPr="00912ED0">
        <w:rPr>
          <w:rFonts w:hint="eastAsia"/>
          <w:bdr w:val="single" w:sz="4" w:space="0" w:color="auto"/>
        </w:rPr>
        <w:t>-0</w:t>
      </w:r>
      <w:r w:rsidR="00CB3782">
        <w:rPr>
          <w:rFonts w:hint="eastAsia"/>
          <w:bdr w:val="single" w:sz="4" w:space="0" w:color="auto"/>
        </w:rPr>
        <w:t>2</w:t>
      </w:r>
      <w:r w:rsidR="00912ED0" w:rsidRPr="00912ED0">
        <w:rPr>
          <w:rFonts w:hint="eastAsia"/>
          <w:bdr w:val="single" w:sz="4" w:space="0" w:color="auto"/>
        </w:rPr>
        <w:t xml:space="preserve">　</w:t>
      </w:r>
    </w:p>
    <w:p w14:paraId="667A7474" w14:textId="77777777" w:rsidR="00912ED0" w:rsidRDefault="00912ED0">
      <w:pPr>
        <w:rPr>
          <w:rFonts w:hint="eastAsia"/>
        </w:rPr>
      </w:pPr>
    </w:p>
    <w:p w14:paraId="02D267C7" w14:textId="77777777" w:rsidR="00912ED0" w:rsidRPr="00912ED0" w:rsidRDefault="000E5794" w:rsidP="00912ED0">
      <w:pPr>
        <w:jc w:val="center"/>
        <w:rPr>
          <w:rFonts w:ascii="ＭＳ ゴシック" w:eastAsia="ＭＳ ゴシック" w:hAnsi="ＭＳ ゴシック" w:hint="eastAsia"/>
          <w:sz w:val="24"/>
          <w:szCs w:val="24"/>
        </w:rPr>
      </w:pPr>
      <w:r w:rsidRPr="000E5794">
        <w:rPr>
          <w:rFonts w:ascii="ＭＳ ゴシック" w:eastAsia="ＭＳ ゴシック" w:hAnsi="ＭＳ ゴシック" w:hint="eastAsia"/>
          <w:sz w:val="24"/>
          <w:szCs w:val="24"/>
        </w:rPr>
        <w:t>日米欧原子力学生国際交流事業運営小委員会規約</w:t>
      </w:r>
    </w:p>
    <w:p w14:paraId="5CE3E467" w14:textId="77777777" w:rsidR="00912ED0" w:rsidRDefault="00912ED0">
      <w:pPr>
        <w:rPr>
          <w:rFonts w:hint="eastAsia"/>
        </w:rPr>
      </w:pPr>
    </w:p>
    <w:p w14:paraId="2DBE3C95" w14:textId="77777777" w:rsidR="00547AA9" w:rsidRDefault="00547AA9" w:rsidP="00912ED0">
      <w:pPr>
        <w:jc w:val="right"/>
        <w:rPr>
          <w:rFonts w:hint="eastAsia"/>
        </w:rPr>
      </w:pPr>
      <w:r>
        <w:rPr>
          <w:rFonts w:hint="eastAsia"/>
        </w:rPr>
        <w:t>平成</w:t>
      </w:r>
      <w:r>
        <w:rPr>
          <w:rFonts w:hint="eastAsia"/>
        </w:rPr>
        <w:t>28</w:t>
      </w:r>
      <w:r>
        <w:rPr>
          <w:rFonts w:hint="eastAsia"/>
        </w:rPr>
        <w:t>年</w:t>
      </w:r>
      <w:r w:rsidR="00076A5B">
        <w:rPr>
          <w:rFonts w:hint="eastAsia"/>
        </w:rPr>
        <w:t>11</w:t>
      </w:r>
      <w:r>
        <w:rPr>
          <w:rFonts w:hint="eastAsia"/>
        </w:rPr>
        <w:t>月</w:t>
      </w:r>
      <w:r w:rsidR="00076A5B">
        <w:rPr>
          <w:rFonts w:hint="eastAsia"/>
        </w:rPr>
        <w:t>30</w:t>
      </w:r>
      <w:r>
        <w:rPr>
          <w:rFonts w:hint="eastAsia"/>
        </w:rPr>
        <w:t>日　第</w:t>
      </w:r>
      <w:r w:rsidR="00076A5B">
        <w:rPr>
          <w:rFonts w:hint="eastAsia"/>
        </w:rPr>
        <w:t>5</w:t>
      </w:r>
      <w:r>
        <w:rPr>
          <w:rFonts w:hint="eastAsia"/>
        </w:rPr>
        <w:t>回理事会</w:t>
      </w:r>
      <w:r w:rsidR="008536B3">
        <w:rPr>
          <w:rFonts w:hint="eastAsia"/>
        </w:rPr>
        <w:t>承認</w:t>
      </w:r>
    </w:p>
    <w:p w14:paraId="7626DF97" w14:textId="77777777" w:rsidR="000E5794" w:rsidRPr="008B4827" w:rsidRDefault="000E5794" w:rsidP="006E0CB1">
      <w:pPr>
        <w:ind w:left="420" w:hangingChars="200" w:hanging="420"/>
      </w:pPr>
    </w:p>
    <w:p w14:paraId="4C5C9E4A" w14:textId="77777777" w:rsidR="000E5794" w:rsidRDefault="000E5794" w:rsidP="006E0CB1">
      <w:pPr>
        <w:ind w:left="420" w:hangingChars="200" w:hanging="420"/>
        <w:rPr>
          <w:rFonts w:hint="eastAsia"/>
        </w:rPr>
      </w:pPr>
      <w:r>
        <w:rPr>
          <w:rFonts w:hint="eastAsia"/>
        </w:rPr>
        <w:t>（目的）</w:t>
      </w:r>
    </w:p>
    <w:p w14:paraId="18314F3B" w14:textId="77777777" w:rsidR="000E5794" w:rsidRDefault="000E5794" w:rsidP="006E0CB1">
      <w:pPr>
        <w:ind w:left="420" w:hangingChars="200" w:hanging="420"/>
        <w:rPr>
          <w:rFonts w:hint="eastAsia"/>
        </w:rPr>
      </w:pPr>
      <w:r>
        <w:rPr>
          <w:rFonts w:hint="eastAsia"/>
        </w:rPr>
        <w:t>第１条</w:t>
      </w:r>
      <w:r>
        <w:rPr>
          <w:rFonts w:hint="eastAsia"/>
        </w:rPr>
        <w:tab/>
      </w:r>
      <w:r>
        <w:rPr>
          <w:rFonts w:hint="eastAsia"/>
        </w:rPr>
        <w:t>本規約は</w:t>
      </w:r>
      <w:r w:rsidR="00547AA9">
        <w:rPr>
          <w:rFonts w:hint="eastAsia"/>
        </w:rPr>
        <w:t>，</w:t>
      </w:r>
      <w:r>
        <w:rPr>
          <w:rFonts w:hint="eastAsia"/>
        </w:rPr>
        <w:t>国際活動委員会規程（規程</w:t>
      </w:r>
      <w:r>
        <w:rPr>
          <w:rFonts w:hint="eastAsia"/>
        </w:rPr>
        <w:t>0601</w:t>
      </w:r>
      <w:r>
        <w:rPr>
          <w:rFonts w:hint="eastAsia"/>
        </w:rPr>
        <w:t>）に基づく日米欧原子力学生国際交流事業運営小委員会（以下</w:t>
      </w:r>
      <w:r w:rsidR="00F7089E">
        <w:rPr>
          <w:rFonts w:hint="eastAsia"/>
        </w:rPr>
        <w:t>，</w:t>
      </w:r>
      <w:r>
        <w:rPr>
          <w:rFonts w:hint="eastAsia"/>
        </w:rPr>
        <w:t>「委員会」という）の組織・運営を定めることを目的とする。</w:t>
      </w:r>
    </w:p>
    <w:p w14:paraId="36B955D0" w14:textId="77777777" w:rsidR="000E5794" w:rsidRDefault="000E5794" w:rsidP="006E0CB1">
      <w:pPr>
        <w:ind w:left="420" w:hangingChars="200" w:hanging="420"/>
        <w:rPr>
          <w:rFonts w:hint="eastAsia"/>
        </w:rPr>
      </w:pPr>
    </w:p>
    <w:p w14:paraId="7F1DDC0F" w14:textId="77777777" w:rsidR="000E5794" w:rsidRDefault="000E5794" w:rsidP="006E0CB1">
      <w:pPr>
        <w:ind w:left="420" w:hangingChars="200" w:hanging="420"/>
        <w:rPr>
          <w:rFonts w:hint="eastAsia"/>
        </w:rPr>
      </w:pPr>
      <w:r>
        <w:rPr>
          <w:rFonts w:hint="eastAsia"/>
        </w:rPr>
        <w:t>（任務）</w:t>
      </w:r>
    </w:p>
    <w:p w14:paraId="379020F0" w14:textId="77777777" w:rsidR="000E5794" w:rsidRDefault="000E5794" w:rsidP="006E0CB1">
      <w:pPr>
        <w:ind w:left="420" w:hangingChars="200" w:hanging="420"/>
        <w:rPr>
          <w:rFonts w:hint="eastAsia"/>
        </w:rPr>
      </w:pPr>
      <w:r>
        <w:rPr>
          <w:rFonts w:hint="eastAsia"/>
        </w:rPr>
        <w:t>第２条</w:t>
      </w:r>
      <w:r>
        <w:rPr>
          <w:rFonts w:hint="eastAsia"/>
        </w:rPr>
        <w:tab/>
      </w:r>
      <w:r>
        <w:rPr>
          <w:rFonts w:hint="eastAsia"/>
        </w:rPr>
        <w:t>委員会は</w:t>
      </w:r>
      <w:r w:rsidR="00547AA9">
        <w:rPr>
          <w:rFonts w:hint="eastAsia"/>
        </w:rPr>
        <w:t>，</w:t>
      </w:r>
      <w:r>
        <w:rPr>
          <w:rFonts w:hint="eastAsia"/>
        </w:rPr>
        <w:t>日本原子力学会と米国原子力学会シカゴ支部ならびにアルゴンヌ国立研究所教育事業部との協力に基づいて実施する日米学生交流事業</w:t>
      </w:r>
      <w:r w:rsidR="00547AA9">
        <w:rPr>
          <w:rFonts w:hint="eastAsia"/>
        </w:rPr>
        <w:t>，</w:t>
      </w:r>
      <w:r>
        <w:rPr>
          <w:rFonts w:hint="eastAsia"/>
        </w:rPr>
        <w:t>ならびにその拡大運用として実施する欧州等への学生派遣事業の企画</w:t>
      </w:r>
      <w:r w:rsidR="00547AA9">
        <w:rPr>
          <w:rFonts w:hint="eastAsia"/>
        </w:rPr>
        <w:t>，</w:t>
      </w:r>
      <w:r>
        <w:rPr>
          <w:rFonts w:hint="eastAsia"/>
        </w:rPr>
        <w:t>推進に関して必要な事項を検討</w:t>
      </w:r>
      <w:r w:rsidR="00547AA9">
        <w:rPr>
          <w:rFonts w:hint="eastAsia"/>
        </w:rPr>
        <w:t>，</w:t>
      </w:r>
      <w:r>
        <w:rPr>
          <w:rFonts w:hint="eastAsia"/>
        </w:rPr>
        <w:t>実施するため</w:t>
      </w:r>
      <w:r w:rsidR="00547AA9">
        <w:rPr>
          <w:rFonts w:hint="eastAsia"/>
        </w:rPr>
        <w:t>，</w:t>
      </w:r>
      <w:r>
        <w:rPr>
          <w:rFonts w:hint="eastAsia"/>
        </w:rPr>
        <w:t>次の各号に掲げる事項を審議することを任務とする。</w:t>
      </w:r>
    </w:p>
    <w:p w14:paraId="2F4C69D6" w14:textId="77777777" w:rsidR="000E5794" w:rsidRDefault="00CB3782" w:rsidP="006E0CB1">
      <w:pPr>
        <w:ind w:left="420" w:hangingChars="200" w:hanging="420"/>
        <w:rPr>
          <w:rFonts w:hint="eastAsia"/>
        </w:rPr>
      </w:pPr>
      <w:r>
        <w:rPr>
          <w:rFonts w:hint="eastAsia"/>
        </w:rPr>
        <w:t>（１）</w:t>
      </w:r>
      <w:r w:rsidR="000E5794">
        <w:rPr>
          <w:rFonts w:hint="eastAsia"/>
        </w:rPr>
        <w:t>海外に派遣する日本人学生の募集</w:t>
      </w:r>
      <w:r w:rsidR="00547AA9">
        <w:rPr>
          <w:rFonts w:hint="eastAsia"/>
        </w:rPr>
        <w:t>，</w:t>
      </w:r>
      <w:r w:rsidR="000E5794">
        <w:rPr>
          <w:rFonts w:hint="eastAsia"/>
        </w:rPr>
        <w:t>選考</w:t>
      </w:r>
      <w:r w:rsidR="00547AA9">
        <w:rPr>
          <w:rFonts w:hint="eastAsia"/>
        </w:rPr>
        <w:t>，</w:t>
      </w:r>
      <w:r w:rsidR="000E5794">
        <w:rPr>
          <w:rFonts w:hint="eastAsia"/>
        </w:rPr>
        <w:t>支援を</w:t>
      </w:r>
      <w:r w:rsidR="00F7089E">
        <w:rPr>
          <w:rFonts w:hint="eastAsia"/>
        </w:rPr>
        <w:t>おこな</w:t>
      </w:r>
      <w:r w:rsidR="000E5794">
        <w:rPr>
          <w:rFonts w:hint="eastAsia"/>
        </w:rPr>
        <w:t>う。ただし</w:t>
      </w:r>
      <w:r w:rsidR="00547AA9">
        <w:rPr>
          <w:rFonts w:hint="eastAsia"/>
        </w:rPr>
        <w:t>，</w:t>
      </w:r>
      <w:r w:rsidR="007221BD">
        <w:rPr>
          <w:rFonts w:hint="eastAsia"/>
        </w:rPr>
        <w:t>海外での受入</w:t>
      </w:r>
      <w:r w:rsidR="000E5794">
        <w:rPr>
          <w:rFonts w:hint="eastAsia"/>
        </w:rPr>
        <w:t>先の決定</w:t>
      </w:r>
      <w:r w:rsidR="00547AA9">
        <w:rPr>
          <w:rFonts w:hint="eastAsia"/>
        </w:rPr>
        <w:t>，</w:t>
      </w:r>
      <w:r w:rsidR="000E5794">
        <w:rPr>
          <w:rFonts w:hint="eastAsia"/>
        </w:rPr>
        <w:t>渡航手続き等は</w:t>
      </w:r>
      <w:r w:rsidR="00547AA9">
        <w:rPr>
          <w:rFonts w:hint="eastAsia"/>
        </w:rPr>
        <w:t>，</w:t>
      </w:r>
      <w:r w:rsidR="000E5794">
        <w:rPr>
          <w:rFonts w:hint="eastAsia"/>
        </w:rPr>
        <w:t>派遣学生本人の責任において</w:t>
      </w:r>
      <w:r w:rsidR="007221BD">
        <w:rPr>
          <w:rFonts w:hint="eastAsia"/>
        </w:rPr>
        <w:t>おこな</w:t>
      </w:r>
      <w:r w:rsidR="000E5794">
        <w:rPr>
          <w:rFonts w:hint="eastAsia"/>
        </w:rPr>
        <w:t>うものとし</w:t>
      </w:r>
      <w:r w:rsidR="00547AA9">
        <w:rPr>
          <w:rFonts w:hint="eastAsia"/>
        </w:rPr>
        <w:t>，</w:t>
      </w:r>
      <w:r w:rsidR="000E5794">
        <w:rPr>
          <w:rFonts w:hint="eastAsia"/>
        </w:rPr>
        <w:t>委員会は証明書類の発行</w:t>
      </w:r>
      <w:r w:rsidR="00547AA9">
        <w:rPr>
          <w:rFonts w:hint="eastAsia"/>
        </w:rPr>
        <w:t>，</w:t>
      </w:r>
      <w:r w:rsidR="000E5794">
        <w:rPr>
          <w:rFonts w:hint="eastAsia"/>
        </w:rPr>
        <w:t>必要な情報の提供等の支援を</w:t>
      </w:r>
      <w:r w:rsidR="007221BD">
        <w:rPr>
          <w:rFonts w:hint="eastAsia"/>
        </w:rPr>
        <w:t>おこな</w:t>
      </w:r>
      <w:r w:rsidR="000E5794">
        <w:rPr>
          <w:rFonts w:hint="eastAsia"/>
        </w:rPr>
        <w:t>うに止める。</w:t>
      </w:r>
    </w:p>
    <w:p w14:paraId="2184F7A2" w14:textId="77777777" w:rsidR="000E5794" w:rsidRDefault="00CB3782" w:rsidP="006E0CB1">
      <w:pPr>
        <w:ind w:left="420" w:hangingChars="200" w:hanging="420"/>
        <w:rPr>
          <w:rFonts w:hint="eastAsia"/>
        </w:rPr>
      </w:pPr>
      <w:r>
        <w:rPr>
          <w:rFonts w:hint="eastAsia"/>
        </w:rPr>
        <w:t>（２）</w:t>
      </w:r>
      <w:r w:rsidR="000E5794">
        <w:rPr>
          <w:rFonts w:hint="eastAsia"/>
        </w:rPr>
        <w:t>派遣する学生が海外滞在中</w:t>
      </w:r>
      <w:r w:rsidR="00DA790C">
        <w:rPr>
          <w:rFonts w:hint="eastAsia"/>
        </w:rPr>
        <w:t>およ</w:t>
      </w:r>
      <w:r w:rsidR="000E5794">
        <w:rPr>
          <w:rFonts w:hint="eastAsia"/>
        </w:rPr>
        <w:t>び帰国後において</w:t>
      </w:r>
      <w:r w:rsidR="00547AA9">
        <w:rPr>
          <w:rFonts w:hint="eastAsia"/>
        </w:rPr>
        <w:t>，</w:t>
      </w:r>
      <w:r w:rsidR="000E5794">
        <w:rPr>
          <w:rFonts w:hint="eastAsia"/>
        </w:rPr>
        <w:t>海外の受入先に対して損害を</w:t>
      </w:r>
      <w:r w:rsidR="000F142F">
        <w:rPr>
          <w:rFonts w:hint="eastAsia"/>
        </w:rPr>
        <w:t>及</w:t>
      </w:r>
      <w:r w:rsidR="000E5794">
        <w:rPr>
          <w:rFonts w:hint="eastAsia"/>
        </w:rPr>
        <w:t>ぼした場合について</w:t>
      </w:r>
      <w:r w:rsidR="00547AA9">
        <w:rPr>
          <w:rFonts w:hint="eastAsia"/>
        </w:rPr>
        <w:t>，</w:t>
      </w:r>
      <w:r w:rsidR="000E5794">
        <w:rPr>
          <w:rFonts w:hint="eastAsia"/>
        </w:rPr>
        <w:t>委員会は一切責任を負わないものであることを当該学生に説明し</w:t>
      </w:r>
      <w:r w:rsidR="00547AA9">
        <w:rPr>
          <w:rFonts w:hint="eastAsia"/>
        </w:rPr>
        <w:t>，</w:t>
      </w:r>
      <w:r w:rsidR="000E5794">
        <w:rPr>
          <w:rFonts w:hint="eastAsia"/>
        </w:rPr>
        <w:t>これについて誓約書（別添様式</w:t>
      </w:r>
      <w:r w:rsidR="00527223">
        <w:rPr>
          <w:rFonts w:hint="eastAsia"/>
        </w:rPr>
        <w:t>1</w:t>
      </w:r>
      <w:r w:rsidR="000E5794">
        <w:rPr>
          <w:rFonts w:hint="eastAsia"/>
        </w:rPr>
        <w:t>）を作成する。</w:t>
      </w:r>
    </w:p>
    <w:p w14:paraId="051CC0DF" w14:textId="77777777" w:rsidR="000E5794" w:rsidRDefault="00CB3782" w:rsidP="006E0CB1">
      <w:pPr>
        <w:ind w:left="420" w:hangingChars="200" w:hanging="420"/>
        <w:rPr>
          <w:rFonts w:hint="eastAsia"/>
        </w:rPr>
      </w:pPr>
      <w:r>
        <w:rPr>
          <w:rFonts w:hint="eastAsia"/>
        </w:rPr>
        <w:t>（３）</w:t>
      </w:r>
      <w:r w:rsidR="000E5794">
        <w:rPr>
          <w:rFonts w:hint="eastAsia"/>
        </w:rPr>
        <w:t>日本の大学</w:t>
      </w:r>
      <w:r w:rsidR="00547AA9">
        <w:rPr>
          <w:rFonts w:hint="eastAsia"/>
        </w:rPr>
        <w:t>，</w:t>
      </w:r>
      <w:r w:rsidR="000E5794">
        <w:rPr>
          <w:rFonts w:hint="eastAsia"/>
        </w:rPr>
        <w:t>研究機関に滞在する学生の受入に関する事務連絡</w:t>
      </w:r>
      <w:r w:rsidR="00547AA9">
        <w:rPr>
          <w:rFonts w:hint="eastAsia"/>
        </w:rPr>
        <w:t>，</w:t>
      </w:r>
      <w:r w:rsidR="000E5794">
        <w:rPr>
          <w:rFonts w:hint="eastAsia"/>
        </w:rPr>
        <w:t>調整</w:t>
      </w:r>
      <w:r w:rsidR="00547AA9">
        <w:rPr>
          <w:rFonts w:hint="eastAsia"/>
        </w:rPr>
        <w:t>，</w:t>
      </w:r>
      <w:r w:rsidR="000E5794">
        <w:rPr>
          <w:rFonts w:hint="eastAsia"/>
        </w:rPr>
        <w:t>支援などを</w:t>
      </w:r>
      <w:r w:rsidR="00087B41">
        <w:rPr>
          <w:rFonts w:hint="eastAsia"/>
        </w:rPr>
        <w:t>おこな</w:t>
      </w:r>
      <w:r w:rsidR="000E5794">
        <w:rPr>
          <w:rFonts w:hint="eastAsia"/>
        </w:rPr>
        <w:t>う。ただし</w:t>
      </w:r>
      <w:r w:rsidR="00547AA9">
        <w:rPr>
          <w:rFonts w:hint="eastAsia"/>
        </w:rPr>
        <w:t>，</w:t>
      </w:r>
      <w:r w:rsidR="000E5794">
        <w:rPr>
          <w:rFonts w:hint="eastAsia"/>
        </w:rPr>
        <w:t>受入許可手続き</w:t>
      </w:r>
      <w:r w:rsidR="00547AA9">
        <w:rPr>
          <w:rFonts w:hint="eastAsia"/>
        </w:rPr>
        <w:t>，</w:t>
      </w:r>
      <w:r w:rsidR="000E5794">
        <w:rPr>
          <w:rFonts w:hint="eastAsia"/>
        </w:rPr>
        <w:t>渡航手続き等は</w:t>
      </w:r>
      <w:r w:rsidR="00547AA9">
        <w:rPr>
          <w:rFonts w:hint="eastAsia"/>
        </w:rPr>
        <w:t>，</w:t>
      </w:r>
      <w:r w:rsidR="000E5794">
        <w:rPr>
          <w:rFonts w:hint="eastAsia"/>
        </w:rPr>
        <w:t>受入機関の協力のもとに学生本人の責任において</w:t>
      </w:r>
      <w:r w:rsidR="00876C9F">
        <w:rPr>
          <w:rFonts w:hint="eastAsia"/>
        </w:rPr>
        <w:t>おこな</w:t>
      </w:r>
      <w:r w:rsidR="000E5794">
        <w:rPr>
          <w:rFonts w:hint="eastAsia"/>
        </w:rPr>
        <w:t>うものとし</w:t>
      </w:r>
      <w:r w:rsidR="00547AA9">
        <w:rPr>
          <w:rFonts w:hint="eastAsia"/>
        </w:rPr>
        <w:t>，</w:t>
      </w:r>
      <w:r w:rsidR="000E5794">
        <w:rPr>
          <w:rFonts w:hint="eastAsia"/>
        </w:rPr>
        <w:t>委員会は証明書類の発行</w:t>
      </w:r>
      <w:r w:rsidR="00547AA9">
        <w:rPr>
          <w:rFonts w:hint="eastAsia"/>
        </w:rPr>
        <w:t>，</w:t>
      </w:r>
      <w:r w:rsidR="000E5794">
        <w:rPr>
          <w:rFonts w:hint="eastAsia"/>
        </w:rPr>
        <w:t>必要な情報の提供等の支援を</w:t>
      </w:r>
      <w:r w:rsidR="00876C9F">
        <w:rPr>
          <w:rFonts w:hint="eastAsia"/>
        </w:rPr>
        <w:t>おこな</w:t>
      </w:r>
      <w:r w:rsidR="000E5794">
        <w:rPr>
          <w:rFonts w:hint="eastAsia"/>
        </w:rPr>
        <w:t>うに止める。</w:t>
      </w:r>
    </w:p>
    <w:p w14:paraId="3B1FD546" w14:textId="77777777" w:rsidR="000E5794" w:rsidRDefault="00CB3782" w:rsidP="006E0CB1">
      <w:pPr>
        <w:ind w:left="420" w:hangingChars="200" w:hanging="420"/>
        <w:rPr>
          <w:rFonts w:hint="eastAsia"/>
        </w:rPr>
      </w:pPr>
      <w:r>
        <w:rPr>
          <w:rFonts w:hint="eastAsia"/>
        </w:rPr>
        <w:t>（４）</w:t>
      </w:r>
      <w:r w:rsidR="000E5794">
        <w:rPr>
          <w:rFonts w:hint="eastAsia"/>
        </w:rPr>
        <w:t>受け入れる学生が日本滞在中</w:t>
      </w:r>
      <w:r w:rsidR="008B2FFD">
        <w:rPr>
          <w:rFonts w:hint="eastAsia"/>
        </w:rPr>
        <w:t>およ</w:t>
      </w:r>
      <w:r w:rsidR="000E5794">
        <w:rPr>
          <w:rFonts w:hint="eastAsia"/>
        </w:rPr>
        <w:t>び帰国後において</w:t>
      </w:r>
      <w:r w:rsidR="00547AA9">
        <w:rPr>
          <w:rFonts w:hint="eastAsia"/>
        </w:rPr>
        <w:t>，</w:t>
      </w:r>
      <w:r w:rsidR="000E5794">
        <w:rPr>
          <w:rFonts w:hint="eastAsia"/>
        </w:rPr>
        <w:t>日本の受入先に対して損害を及ぼした場合について</w:t>
      </w:r>
      <w:r w:rsidR="00547AA9">
        <w:rPr>
          <w:rFonts w:hint="eastAsia"/>
        </w:rPr>
        <w:t>，</w:t>
      </w:r>
      <w:r w:rsidR="000E5794">
        <w:rPr>
          <w:rFonts w:hint="eastAsia"/>
        </w:rPr>
        <w:t>委員会は一切責任を負わないものであることを当該学生に説明し</w:t>
      </w:r>
      <w:r w:rsidR="00547AA9">
        <w:rPr>
          <w:rFonts w:hint="eastAsia"/>
        </w:rPr>
        <w:t>，</w:t>
      </w:r>
      <w:r w:rsidR="000E5794">
        <w:rPr>
          <w:rFonts w:hint="eastAsia"/>
        </w:rPr>
        <w:t>これについて誓約書（別添様式</w:t>
      </w:r>
      <w:r w:rsidR="000E5794">
        <w:rPr>
          <w:rFonts w:hint="eastAsia"/>
        </w:rPr>
        <w:t>2</w:t>
      </w:r>
      <w:r w:rsidR="000E5794">
        <w:rPr>
          <w:rFonts w:hint="eastAsia"/>
        </w:rPr>
        <w:t>）を作成する。</w:t>
      </w:r>
    </w:p>
    <w:p w14:paraId="4F45A2FD" w14:textId="77777777" w:rsidR="000E5794" w:rsidRDefault="00CB3782" w:rsidP="006E0CB1">
      <w:pPr>
        <w:ind w:left="420" w:hangingChars="200" w:hanging="420"/>
        <w:rPr>
          <w:rFonts w:hint="eastAsia"/>
        </w:rPr>
      </w:pPr>
      <w:r>
        <w:rPr>
          <w:rFonts w:hint="eastAsia"/>
        </w:rPr>
        <w:t>（５）</w:t>
      </w:r>
      <w:r w:rsidR="000E5794">
        <w:rPr>
          <w:rFonts w:hint="eastAsia"/>
        </w:rPr>
        <w:t>学生の移動中</w:t>
      </w:r>
      <w:r w:rsidR="006B2631">
        <w:rPr>
          <w:rFonts w:hint="eastAsia"/>
        </w:rPr>
        <w:t>また</w:t>
      </w:r>
      <w:r w:rsidR="000E5794">
        <w:rPr>
          <w:rFonts w:hint="eastAsia"/>
        </w:rPr>
        <w:t>は滞在中において</w:t>
      </w:r>
      <w:r w:rsidR="00547AA9">
        <w:rPr>
          <w:rFonts w:hint="eastAsia"/>
        </w:rPr>
        <w:t>，</w:t>
      </w:r>
      <w:r w:rsidR="000E5794">
        <w:rPr>
          <w:rFonts w:hint="eastAsia"/>
        </w:rPr>
        <w:t>不慮の事故等により損害が発生した場合に</w:t>
      </w:r>
      <w:r w:rsidR="00547AA9">
        <w:rPr>
          <w:rFonts w:hint="eastAsia"/>
        </w:rPr>
        <w:t>，</w:t>
      </w:r>
      <w:r w:rsidR="000E5794">
        <w:rPr>
          <w:rFonts w:hint="eastAsia"/>
        </w:rPr>
        <w:t>委員会は損害を賠償する責を</w:t>
      </w:r>
      <w:r w:rsidR="006828C4">
        <w:rPr>
          <w:rFonts w:hint="eastAsia"/>
        </w:rPr>
        <w:t>負</w:t>
      </w:r>
      <w:r w:rsidR="000E5794">
        <w:rPr>
          <w:rFonts w:hint="eastAsia"/>
        </w:rPr>
        <w:t>わない旨を派遣する学生</w:t>
      </w:r>
      <w:r w:rsidR="006828C4">
        <w:rPr>
          <w:rFonts w:hint="eastAsia"/>
        </w:rPr>
        <w:t>およ</w:t>
      </w:r>
      <w:r w:rsidR="000E5794">
        <w:rPr>
          <w:rFonts w:hint="eastAsia"/>
        </w:rPr>
        <w:t>び受け入れる学生に説明し</w:t>
      </w:r>
      <w:r w:rsidR="00547AA9">
        <w:rPr>
          <w:rFonts w:hint="eastAsia"/>
        </w:rPr>
        <w:t>，</w:t>
      </w:r>
      <w:r w:rsidR="000E5794">
        <w:rPr>
          <w:rFonts w:hint="eastAsia"/>
        </w:rPr>
        <w:t>保険等の加入を勧める（別添様式</w:t>
      </w:r>
      <w:r w:rsidR="006828C4">
        <w:rPr>
          <w:rFonts w:hint="eastAsia"/>
        </w:rPr>
        <w:t>1</w:t>
      </w:r>
      <w:r w:rsidR="000E5794">
        <w:rPr>
          <w:rFonts w:hint="eastAsia"/>
        </w:rPr>
        <w:t>・</w:t>
      </w:r>
      <w:r w:rsidR="000E5794">
        <w:rPr>
          <w:rFonts w:hint="eastAsia"/>
        </w:rPr>
        <w:t>2</w:t>
      </w:r>
      <w:r w:rsidR="000E5794">
        <w:rPr>
          <w:rFonts w:hint="eastAsia"/>
        </w:rPr>
        <w:t>の第</w:t>
      </w:r>
      <w:r w:rsidR="006828C4">
        <w:rPr>
          <w:rFonts w:hint="eastAsia"/>
        </w:rPr>
        <w:t>３</w:t>
      </w:r>
      <w:r w:rsidR="000E5794">
        <w:rPr>
          <w:rFonts w:hint="eastAsia"/>
        </w:rPr>
        <w:t>条参照）。</w:t>
      </w:r>
    </w:p>
    <w:p w14:paraId="3D8AA578" w14:textId="77777777" w:rsidR="000E5794" w:rsidRDefault="00CB3782" w:rsidP="006E0CB1">
      <w:pPr>
        <w:ind w:left="420" w:hangingChars="200" w:hanging="420"/>
        <w:rPr>
          <w:rFonts w:hint="eastAsia"/>
        </w:rPr>
      </w:pPr>
      <w:r>
        <w:rPr>
          <w:rFonts w:hint="eastAsia"/>
        </w:rPr>
        <w:t>（６）</w:t>
      </w:r>
      <w:r w:rsidR="000E5794">
        <w:rPr>
          <w:rFonts w:hint="eastAsia"/>
        </w:rPr>
        <w:t>本事業の評価と見直しを</w:t>
      </w:r>
      <w:r w:rsidR="00AD2D1E">
        <w:rPr>
          <w:rFonts w:hint="eastAsia"/>
        </w:rPr>
        <w:t>おこな</w:t>
      </w:r>
      <w:r w:rsidR="000E5794">
        <w:rPr>
          <w:rFonts w:hint="eastAsia"/>
        </w:rPr>
        <w:t>う。事業内容を変更する場合には</w:t>
      </w:r>
      <w:r w:rsidR="00547AA9">
        <w:rPr>
          <w:rFonts w:hint="eastAsia"/>
        </w:rPr>
        <w:t>，</w:t>
      </w:r>
      <w:r w:rsidR="000E5794">
        <w:rPr>
          <w:rFonts w:hint="eastAsia"/>
        </w:rPr>
        <w:t>国際活動委員会に申し出て審議する。</w:t>
      </w:r>
    </w:p>
    <w:p w14:paraId="0AFAB31B" w14:textId="77777777" w:rsidR="000E5794" w:rsidRDefault="00CB3782" w:rsidP="006E0CB1">
      <w:pPr>
        <w:ind w:left="420" w:hangingChars="200" w:hanging="420"/>
        <w:rPr>
          <w:rFonts w:hint="eastAsia"/>
        </w:rPr>
      </w:pPr>
      <w:r>
        <w:rPr>
          <w:rFonts w:hint="eastAsia"/>
        </w:rPr>
        <w:t>（７）</w:t>
      </w:r>
      <w:r w:rsidR="000E5794">
        <w:rPr>
          <w:rFonts w:hint="eastAsia"/>
        </w:rPr>
        <w:t>国際活動委員会および大学原子力教員協議会に対して</w:t>
      </w:r>
      <w:r w:rsidR="00547AA9">
        <w:rPr>
          <w:rFonts w:hint="eastAsia"/>
        </w:rPr>
        <w:t>，</w:t>
      </w:r>
      <w:r w:rsidR="000E5794">
        <w:rPr>
          <w:rFonts w:hint="eastAsia"/>
        </w:rPr>
        <w:t>年度末に事業報告ならびに次年度事業計画の報告を</w:t>
      </w:r>
      <w:r w:rsidR="00AD2D1E">
        <w:rPr>
          <w:rFonts w:hint="eastAsia"/>
        </w:rPr>
        <w:t>おこな</w:t>
      </w:r>
      <w:r w:rsidR="000E5794">
        <w:rPr>
          <w:rFonts w:hint="eastAsia"/>
        </w:rPr>
        <w:t>う。</w:t>
      </w:r>
    </w:p>
    <w:p w14:paraId="4EB5C35D" w14:textId="77777777" w:rsidR="000E5794" w:rsidRDefault="000E5794" w:rsidP="006E0CB1">
      <w:pPr>
        <w:ind w:left="420" w:hangingChars="200" w:hanging="420"/>
      </w:pPr>
    </w:p>
    <w:p w14:paraId="2E14953D" w14:textId="77777777" w:rsidR="000E5794" w:rsidRDefault="000E5794" w:rsidP="006E0CB1">
      <w:pPr>
        <w:ind w:left="420" w:hangingChars="200" w:hanging="420"/>
        <w:rPr>
          <w:rFonts w:hint="eastAsia"/>
        </w:rPr>
      </w:pPr>
      <w:r>
        <w:rPr>
          <w:rFonts w:hint="eastAsia"/>
        </w:rPr>
        <w:t>（組織）</w:t>
      </w:r>
    </w:p>
    <w:p w14:paraId="66ADFF74" w14:textId="77777777" w:rsidR="000E5794" w:rsidRDefault="000E5794" w:rsidP="006E0CB1">
      <w:pPr>
        <w:ind w:left="420" w:hangingChars="200" w:hanging="420"/>
        <w:rPr>
          <w:rFonts w:hint="eastAsia"/>
        </w:rPr>
      </w:pPr>
      <w:r>
        <w:rPr>
          <w:rFonts w:hint="eastAsia"/>
        </w:rPr>
        <w:t>第３条</w:t>
      </w:r>
      <w:r>
        <w:rPr>
          <w:rFonts w:hint="eastAsia"/>
        </w:rPr>
        <w:tab/>
      </w:r>
      <w:r>
        <w:rPr>
          <w:rFonts w:hint="eastAsia"/>
        </w:rPr>
        <w:t>委員会は</w:t>
      </w:r>
      <w:r w:rsidR="00547AA9">
        <w:rPr>
          <w:rFonts w:hint="eastAsia"/>
        </w:rPr>
        <w:t>，</w:t>
      </w:r>
      <w:r>
        <w:rPr>
          <w:rFonts w:hint="eastAsia"/>
        </w:rPr>
        <w:t>次に掲げるメンバーをもって組織する。</w:t>
      </w:r>
    </w:p>
    <w:p w14:paraId="3C2DEB1E" w14:textId="77777777" w:rsidR="000E5794" w:rsidRDefault="00CB3782" w:rsidP="006E0CB1">
      <w:pPr>
        <w:ind w:left="420" w:hangingChars="200" w:hanging="420"/>
        <w:rPr>
          <w:rFonts w:hint="eastAsia"/>
        </w:rPr>
      </w:pPr>
      <w:r>
        <w:rPr>
          <w:rFonts w:hint="eastAsia"/>
        </w:rPr>
        <w:t>（１）</w:t>
      </w:r>
      <w:r w:rsidR="000E5794">
        <w:rPr>
          <w:rFonts w:hint="eastAsia"/>
        </w:rPr>
        <w:t>委員長</w:t>
      </w:r>
    </w:p>
    <w:p w14:paraId="48A1BFE8" w14:textId="77777777" w:rsidR="000E5794" w:rsidRDefault="00CB3782" w:rsidP="006E0CB1">
      <w:pPr>
        <w:ind w:left="420" w:hangingChars="200" w:hanging="420"/>
        <w:rPr>
          <w:rFonts w:hint="eastAsia"/>
        </w:rPr>
      </w:pPr>
      <w:r>
        <w:rPr>
          <w:rFonts w:hint="eastAsia"/>
        </w:rPr>
        <w:lastRenderedPageBreak/>
        <w:t>（２）</w:t>
      </w:r>
      <w:r w:rsidR="000E5794">
        <w:rPr>
          <w:rFonts w:hint="eastAsia"/>
        </w:rPr>
        <w:t>幹事</w:t>
      </w:r>
    </w:p>
    <w:p w14:paraId="004BF13D" w14:textId="77777777" w:rsidR="000E5794" w:rsidRDefault="00CB3782" w:rsidP="006E0CB1">
      <w:pPr>
        <w:ind w:left="420" w:hangingChars="200" w:hanging="420"/>
        <w:rPr>
          <w:rFonts w:hint="eastAsia"/>
        </w:rPr>
      </w:pPr>
      <w:r>
        <w:rPr>
          <w:rFonts w:hint="eastAsia"/>
        </w:rPr>
        <w:t>（３）</w:t>
      </w:r>
      <w:r w:rsidR="000E5794">
        <w:rPr>
          <w:rFonts w:hint="eastAsia"/>
        </w:rPr>
        <w:t>委員：委員のうち</w:t>
      </w:r>
      <w:r w:rsidR="00547AA9">
        <w:rPr>
          <w:rFonts w:hint="eastAsia"/>
        </w:rPr>
        <w:t>，</w:t>
      </w:r>
      <w:r w:rsidR="00A0059E">
        <w:rPr>
          <w:rFonts w:hint="eastAsia"/>
        </w:rPr>
        <w:t>3</w:t>
      </w:r>
      <w:r w:rsidR="000E5794">
        <w:rPr>
          <w:rFonts w:hint="eastAsia"/>
        </w:rPr>
        <w:t>名は大学原子力教員協議会の会員大学より</w:t>
      </w:r>
      <w:r w:rsidR="00547AA9">
        <w:rPr>
          <w:rFonts w:hint="eastAsia"/>
        </w:rPr>
        <w:t>，</w:t>
      </w:r>
      <w:r w:rsidR="00A0059E">
        <w:rPr>
          <w:rFonts w:hint="eastAsia"/>
        </w:rPr>
        <w:t>1</w:t>
      </w:r>
      <w:r w:rsidR="000E5794">
        <w:rPr>
          <w:rFonts w:hint="eastAsia"/>
        </w:rPr>
        <w:t>名は日本原子力研究開発機構より選任する。大学原子力教員協議会からの委員の</w:t>
      </w:r>
      <w:r w:rsidR="00A0059E">
        <w:rPr>
          <w:rFonts w:hint="eastAsia"/>
        </w:rPr>
        <w:t>1</w:t>
      </w:r>
      <w:r w:rsidR="000E5794">
        <w:rPr>
          <w:rFonts w:hint="eastAsia"/>
        </w:rPr>
        <w:t>名は大学原子力教員協議会幹事校より選任する。委員の選任は</w:t>
      </w:r>
      <w:r w:rsidR="00547AA9">
        <w:rPr>
          <w:rFonts w:hint="eastAsia"/>
        </w:rPr>
        <w:t>，</w:t>
      </w:r>
      <w:r w:rsidR="000E5794">
        <w:rPr>
          <w:rFonts w:hint="eastAsia"/>
        </w:rPr>
        <w:t>大学原子力教員協議会と日本原子力研究開発機構に一任する。国際活動委員会委員長の合意のもとで</w:t>
      </w:r>
      <w:r w:rsidR="00A0059E">
        <w:rPr>
          <w:rFonts w:hint="eastAsia"/>
        </w:rPr>
        <w:t>1</w:t>
      </w:r>
      <w:r w:rsidR="000E5794">
        <w:rPr>
          <w:rFonts w:hint="eastAsia"/>
        </w:rPr>
        <w:t>～</w:t>
      </w:r>
      <w:r w:rsidR="00A0059E">
        <w:rPr>
          <w:rFonts w:hint="eastAsia"/>
        </w:rPr>
        <w:t>2</w:t>
      </w:r>
      <w:r w:rsidR="000E5794">
        <w:rPr>
          <w:rFonts w:hint="eastAsia"/>
        </w:rPr>
        <w:t>名の委員の追加を可能とする。</w:t>
      </w:r>
    </w:p>
    <w:p w14:paraId="7C726F59" w14:textId="77777777" w:rsidR="000E5794" w:rsidRDefault="000E5794" w:rsidP="006E0CB1">
      <w:pPr>
        <w:ind w:left="420" w:hangingChars="200" w:hanging="420"/>
        <w:rPr>
          <w:rFonts w:hint="eastAsia"/>
        </w:rPr>
      </w:pPr>
      <w:r>
        <w:rPr>
          <w:rFonts w:hint="eastAsia"/>
        </w:rPr>
        <w:t>第</w:t>
      </w:r>
      <w:r w:rsidR="00CB3782">
        <w:rPr>
          <w:rFonts w:hint="eastAsia"/>
        </w:rPr>
        <w:t>４</w:t>
      </w:r>
      <w:r>
        <w:rPr>
          <w:rFonts w:hint="eastAsia"/>
        </w:rPr>
        <w:t>条　委員会の円滑な運営を図るため</w:t>
      </w:r>
      <w:r w:rsidR="00547AA9">
        <w:rPr>
          <w:rFonts w:hint="eastAsia"/>
        </w:rPr>
        <w:t>，</w:t>
      </w:r>
      <w:r>
        <w:rPr>
          <w:rFonts w:hint="eastAsia"/>
        </w:rPr>
        <w:t>幹事会を</w:t>
      </w:r>
      <w:r w:rsidR="00ED5F27">
        <w:rPr>
          <w:rFonts w:hint="eastAsia"/>
        </w:rPr>
        <w:t>置く</w:t>
      </w:r>
      <w:r>
        <w:rPr>
          <w:rFonts w:hint="eastAsia"/>
        </w:rPr>
        <w:t>ことができる。また</w:t>
      </w:r>
      <w:r w:rsidR="00547AA9">
        <w:rPr>
          <w:rFonts w:hint="eastAsia"/>
        </w:rPr>
        <w:t>，</w:t>
      </w:r>
      <w:r>
        <w:rPr>
          <w:rFonts w:hint="eastAsia"/>
        </w:rPr>
        <w:t>委員会の下には</w:t>
      </w:r>
      <w:r w:rsidR="00547AA9">
        <w:rPr>
          <w:rFonts w:hint="eastAsia"/>
        </w:rPr>
        <w:t>，</w:t>
      </w:r>
      <w:r w:rsidR="00ED5F27">
        <w:rPr>
          <w:rFonts w:hint="eastAsia"/>
        </w:rPr>
        <w:t>WG</w:t>
      </w:r>
      <w:r w:rsidR="00547AA9">
        <w:rPr>
          <w:rFonts w:hint="eastAsia"/>
        </w:rPr>
        <w:t>，</w:t>
      </w:r>
      <w:r>
        <w:rPr>
          <w:rFonts w:hint="eastAsia"/>
        </w:rPr>
        <w:t>タスクを置くことができる。</w:t>
      </w:r>
    </w:p>
    <w:p w14:paraId="4D26A065" w14:textId="77777777" w:rsidR="000E5794" w:rsidRDefault="000E5794" w:rsidP="006E0CB1">
      <w:pPr>
        <w:ind w:left="420" w:hangingChars="200" w:hanging="420"/>
        <w:rPr>
          <w:rFonts w:hint="eastAsia"/>
        </w:rPr>
      </w:pPr>
    </w:p>
    <w:p w14:paraId="5DE41CAE" w14:textId="77777777" w:rsidR="000E5794" w:rsidRDefault="000E5794" w:rsidP="006E0CB1">
      <w:pPr>
        <w:ind w:left="420" w:hangingChars="200" w:hanging="420"/>
        <w:rPr>
          <w:rFonts w:hint="eastAsia"/>
        </w:rPr>
      </w:pPr>
      <w:r>
        <w:rPr>
          <w:rFonts w:hint="eastAsia"/>
        </w:rPr>
        <w:t>（任期）</w:t>
      </w:r>
    </w:p>
    <w:p w14:paraId="132D1ED3" w14:textId="77777777" w:rsidR="000E5794" w:rsidRDefault="000E5794" w:rsidP="006E0CB1">
      <w:pPr>
        <w:ind w:left="420" w:hangingChars="200" w:hanging="420"/>
        <w:rPr>
          <w:rFonts w:hint="eastAsia"/>
        </w:rPr>
      </w:pPr>
      <w:r>
        <w:rPr>
          <w:rFonts w:hint="eastAsia"/>
        </w:rPr>
        <w:t>第５条　委員の任期は</w:t>
      </w:r>
      <w:r w:rsidR="00547AA9">
        <w:rPr>
          <w:rFonts w:hint="eastAsia"/>
        </w:rPr>
        <w:t>，</w:t>
      </w:r>
      <w:r>
        <w:rPr>
          <w:rFonts w:hint="eastAsia"/>
        </w:rPr>
        <w:t>次の各号に掲げるとおりとする。ただし</w:t>
      </w:r>
      <w:r w:rsidR="00547AA9">
        <w:rPr>
          <w:rFonts w:hint="eastAsia"/>
        </w:rPr>
        <w:t>，</w:t>
      </w:r>
      <w:r>
        <w:rPr>
          <w:rFonts w:hint="eastAsia"/>
        </w:rPr>
        <w:t>補欠または増員により委嘱された場合には</w:t>
      </w:r>
      <w:r w:rsidR="00547AA9">
        <w:rPr>
          <w:rFonts w:hint="eastAsia"/>
        </w:rPr>
        <w:t>，</w:t>
      </w:r>
      <w:r>
        <w:rPr>
          <w:rFonts w:hint="eastAsia"/>
        </w:rPr>
        <w:t>前任者または他の現任者の残任期間とする。</w:t>
      </w:r>
    </w:p>
    <w:p w14:paraId="45042F70" w14:textId="77777777" w:rsidR="000E5794" w:rsidRDefault="00CB3782" w:rsidP="006E0CB1">
      <w:pPr>
        <w:ind w:left="420" w:hangingChars="200" w:hanging="420"/>
        <w:rPr>
          <w:rFonts w:hint="eastAsia"/>
        </w:rPr>
      </w:pPr>
      <w:r>
        <w:rPr>
          <w:rFonts w:hint="eastAsia"/>
        </w:rPr>
        <w:t xml:space="preserve">２　</w:t>
      </w:r>
      <w:r w:rsidR="000E5794">
        <w:rPr>
          <w:rFonts w:hint="eastAsia"/>
        </w:rPr>
        <w:t>委員長</w:t>
      </w:r>
      <w:r w:rsidR="00547AA9">
        <w:rPr>
          <w:rFonts w:hint="eastAsia"/>
        </w:rPr>
        <w:t>，</w:t>
      </w:r>
      <w:r w:rsidR="000E5794">
        <w:rPr>
          <w:rFonts w:hint="eastAsia"/>
        </w:rPr>
        <w:t>幹事</w:t>
      </w:r>
      <w:r w:rsidR="00547AA9">
        <w:rPr>
          <w:rFonts w:hint="eastAsia"/>
        </w:rPr>
        <w:t>，</w:t>
      </w:r>
      <w:r w:rsidR="000E5794">
        <w:rPr>
          <w:rFonts w:hint="eastAsia"/>
        </w:rPr>
        <w:t>委員の任期は原則として</w:t>
      </w:r>
      <w:r w:rsidR="000E5794">
        <w:rPr>
          <w:rFonts w:hint="eastAsia"/>
        </w:rPr>
        <w:t>3</w:t>
      </w:r>
      <w:r w:rsidR="000E5794">
        <w:rPr>
          <w:rFonts w:hint="eastAsia"/>
        </w:rPr>
        <w:t>年とする。ただし</w:t>
      </w:r>
      <w:r w:rsidR="00547AA9">
        <w:rPr>
          <w:rFonts w:hint="eastAsia"/>
        </w:rPr>
        <w:t>，</w:t>
      </w:r>
      <w:r w:rsidR="000E5794">
        <w:rPr>
          <w:rFonts w:hint="eastAsia"/>
        </w:rPr>
        <w:t>再任を妨げない。</w:t>
      </w:r>
    </w:p>
    <w:p w14:paraId="4C9CAAA9" w14:textId="77777777" w:rsidR="000E5794" w:rsidRDefault="000E5794" w:rsidP="006E0CB1">
      <w:pPr>
        <w:ind w:left="420" w:hangingChars="200" w:hanging="420"/>
        <w:rPr>
          <w:rFonts w:hint="eastAsia"/>
        </w:rPr>
      </w:pPr>
    </w:p>
    <w:p w14:paraId="314C0078" w14:textId="77777777" w:rsidR="000E5794" w:rsidRDefault="000E5794" w:rsidP="006E0CB1">
      <w:pPr>
        <w:ind w:left="420" w:hangingChars="200" w:hanging="420"/>
        <w:rPr>
          <w:rFonts w:hint="eastAsia"/>
        </w:rPr>
      </w:pPr>
      <w:r>
        <w:rPr>
          <w:rFonts w:hint="eastAsia"/>
        </w:rPr>
        <w:t>（委員長）</w:t>
      </w:r>
    </w:p>
    <w:p w14:paraId="4BBAC4B9" w14:textId="77777777" w:rsidR="000E5794" w:rsidRDefault="000E5794" w:rsidP="006E0CB1">
      <w:pPr>
        <w:ind w:left="420" w:hangingChars="200" w:hanging="420"/>
        <w:rPr>
          <w:rFonts w:hint="eastAsia"/>
        </w:rPr>
      </w:pPr>
      <w:r>
        <w:rPr>
          <w:rFonts w:hint="eastAsia"/>
        </w:rPr>
        <w:t>第６条　委員長は委員の互選より選任する。</w:t>
      </w:r>
    </w:p>
    <w:p w14:paraId="5719D1D6" w14:textId="77777777" w:rsidR="000E5794" w:rsidRDefault="00CB3782" w:rsidP="006E0CB1">
      <w:pPr>
        <w:ind w:left="420" w:hangingChars="200" w:hanging="420"/>
        <w:rPr>
          <w:rFonts w:hint="eastAsia"/>
        </w:rPr>
      </w:pPr>
      <w:r>
        <w:rPr>
          <w:rFonts w:hint="eastAsia"/>
        </w:rPr>
        <w:t xml:space="preserve">２　</w:t>
      </w:r>
      <w:r w:rsidR="000E5794">
        <w:rPr>
          <w:rFonts w:hint="eastAsia"/>
        </w:rPr>
        <w:t>委員長は委員会を招集し</w:t>
      </w:r>
      <w:r w:rsidR="00547AA9">
        <w:rPr>
          <w:rFonts w:hint="eastAsia"/>
        </w:rPr>
        <w:t>，</w:t>
      </w:r>
      <w:r w:rsidR="000E5794">
        <w:rPr>
          <w:rFonts w:hint="eastAsia"/>
        </w:rPr>
        <w:t>会務を総括する。</w:t>
      </w:r>
    </w:p>
    <w:p w14:paraId="1493D669" w14:textId="77777777" w:rsidR="000E5794" w:rsidRDefault="000E5794" w:rsidP="006E0CB1">
      <w:pPr>
        <w:ind w:left="420" w:hangingChars="200" w:hanging="420"/>
        <w:rPr>
          <w:rFonts w:hint="eastAsia"/>
        </w:rPr>
      </w:pPr>
    </w:p>
    <w:p w14:paraId="0695418E" w14:textId="77777777" w:rsidR="000E5794" w:rsidRDefault="000E5794" w:rsidP="006E0CB1">
      <w:pPr>
        <w:ind w:left="420" w:hangingChars="200" w:hanging="420"/>
        <w:rPr>
          <w:rFonts w:hint="eastAsia"/>
        </w:rPr>
      </w:pPr>
      <w:r>
        <w:rPr>
          <w:rFonts w:hint="eastAsia"/>
        </w:rPr>
        <w:t>（幹事）</w:t>
      </w:r>
    </w:p>
    <w:p w14:paraId="27009C09" w14:textId="77777777" w:rsidR="000E5794" w:rsidRDefault="000E5794" w:rsidP="006E0CB1">
      <w:pPr>
        <w:ind w:left="420" w:hangingChars="200" w:hanging="420"/>
        <w:rPr>
          <w:rFonts w:hint="eastAsia"/>
        </w:rPr>
      </w:pPr>
      <w:r>
        <w:rPr>
          <w:rFonts w:hint="eastAsia"/>
        </w:rPr>
        <w:t>第</w:t>
      </w:r>
      <w:r w:rsidR="00CB3782">
        <w:rPr>
          <w:rFonts w:hint="eastAsia"/>
        </w:rPr>
        <w:t>７</w:t>
      </w:r>
      <w:r>
        <w:rPr>
          <w:rFonts w:hint="eastAsia"/>
        </w:rPr>
        <w:t>条　幹事は</w:t>
      </w:r>
      <w:r w:rsidR="00547AA9">
        <w:rPr>
          <w:rFonts w:hint="eastAsia"/>
        </w:rPr>
        <w:t>，</w:t>
      </w:r>
      <w:r>
        <w:rPr>
          <w:rFonts w:hint="eastAsia"/>
        </w:rPr>
        <w:t>委員の中から委員長が指名する。</w:t>
      </w:r>
    </w:p>
    <w:p w14:paraId="5D6EC8A1" w14:textId="77777777" w:rsidR="000E5794" w:rsidRDefault="000E5794" w:rsidP="006E0CB1">
      <w:pPr>
        <w:ind w:left="420" w:hangingChars="200" w:hanging="420"/>
        <w:rPr>
          <w:rFonts w:hint="eastAsia"/>
        </w:rPr>
      </w:pPr>
      <w:r>
        <w:rPr>
          <w:rFonts w:hint="eastAsia"/>
        </w:rPr>
        <w:t>２　幹事は委員長を補佐し</w:t>
      </w:r>
      <w:r w:rsidR="00547AA9">
        <w:rPr>
          <w:rFonts w:hint="eastAsia"/>
        </w:rPr>
        <w:t>，</w:t>
      </w:r>
      <w:r>
        <w:rPr>
          <w:rFonts w:hint="eastAsia"/>
        </w:rPr>
        <w:t>会務を整理する。</w:t>
      </w:r>
    </w:p>
    <w:p w14:paraId="7E13ADA3" w14:textId="77777777" w:rsidR="000E5794" w:rsidRDefault="000E5794" w:rsidP="006E0CB1">
      <w:pPr>
        <w:ind w:left="420" w:hangingChars="200" w:hanging="420"/>
        <w:rPr>
          <w:rFonts w:hint="eastAsia"/>
        </w:rPr>
      </w:pPr>
    </w:p>
    <w:p w14:paraId="53F94EA9" w14:textId="77777777" w:rsidR="000E5794" w:rsidRDefault="000E5794" w:rsidP="006E0CB1">
      <w:pPr>
        <w:ind w:left="420" w:hangingChars="200" w:hanging="420"/>
        <w:rPr>
          <w:rFonts w:hint="eastAsia"/>
        </w:rPr>
      </w:pPr>
      <w:r>
        <w:rPr>
          <w:rFonts w:hint="eastAsia"/>
        </w:rPr>
        <w:t>（委員）</w:t>
      </w:r>
    </w:p>
    <w:p w14:paraId="1E4B7A65" w14:textId="77777777" w:rsidR="000E5794" w:rsidRDefault="000E5794" w:rsidP="006E0CB1">
      <w:pPr>
        <w:ind w:left="420" w:hangingChars="200" w:hanging="420"/>
        <w:rPr>
          <w:rFonts w:hint="eastAsia"/>
        </w:rPr>
      </w:pPr>
      <w:r>
        <w:rPr>
          <w:rFonts w:hint="eastAsia"/>
        </w:rPr>
        <w:t>第８条　委員は</w:t>
      </w:r>
      <w:r w:rsidR="00547AA9">
        <w:rPr>
          <w:rFonts w:hint="eastAsia"/>
        </w:rPr>
        <w:t>，</w:t>
      </w:r>
      <w:r>
        <w:rPr>
          <w:rFonts w:hint="eastAsia"/>
        </w:rPr>
        <w:t>会務を処理する。</w:t>
      </w:r>
    </w:p>
    <w:p w14:paraId="50A335BA" w14:textId="77777777" w:rsidR="00CB3782" w:rsidRDefault="00CB3782" w:rsidP="006E0CB1">
      <w:pPr>
        <w:ind w:left="420" w:hangingChars="200" w:hanging="420"/>
        <w:rPr>
          <w:rFonts w:hint="eastAsia"/>
        </w:rPr>
      </w:pPr>
    </w:p>
    <w:p w14:paraId="205113E3" w14:textId="77777777" w:rsidR="000E5794" w:rsidRDefault="000E5794" w:rsidP="006E0CB1">
      <w:pPr>
        <w:ind w:left="420" w:hangingChars="200" w:hanging="420"/>
        <w:rPr>
          <w:rFonts w:hint="eastAsia"/>
        </w:rPr>
      </w:pPr>
      <w:r>
        <w:rPr>
          <w:rFonts w:hint="eastAsia"/>
        </w:rPr>
        <w:t>（議事）</w:t>
      </w:r>
    </w:p>
    <w:p w14:paraId="6174B3D8" w14:textId="77777777" w:rsidR="000E5794" w:rsidRDefault="000E5794" w:rsidP="006E0CB1">
      <w:pPr>
        <w:ind w:left="420" w:hangingChars="200" w:hanging="420"/>
        <w:rPr>
          <w:rFonts w:hint="eastAsia"/>
        </w:rPr>
      </w:pPr>
      <w:r>
        <w:rPr>
          <w:rFonts w:hint="eastAsia"/>
        </w:rPr>
        <w:t>第９条　委員会の議事は</w:t>
      </w:r>
      <w:r w:rsidR="00547AA9">
        <w:rPr>
          <w:rFonts w:hint="eastAsia"/>
        </w:rPr>
        <w:t>，</w:t>
      </w:r>
      <w:r>
        <w:rPr>
          <w:rFonts w:hint="eastAsia"/>
        </w:rPr>
        <w:t>委員総数の</w:t>
      </w:r>
      <w:r w:rsidR="00364E78">
        <w:rPr>
          <w:rFonts w:hint="eastAsia"/>
        </w:rPr>
        <w:t>2</w:t>
      </w:r>
      <w:r>
        <w:rPr>
          <w:rFonts w:hint="eastAsia"/>
        </w:rPr>
        <w:t>分の</w:t>
      </w:r>
      <w:r w:rsidR="00364E78">
        <w:rPr>
          <w:rFonts w:hint="eastAsia"/>
        </w:rPr>
        <w:t>1</w:t>
      </w:r>
      <w:r>
        <w:rPr>
          <w:rFonts w:hint="eastAsia"/>
        </w:rPr>
        <w:t>以上の出席により成立する。委員会メンバーの過半数を持って決し</w:t>
      </w:r>
      <w:r w:rsidR="00547AA9">
        <w:rPr>
          <w:rFonts w:hint="eastAsia"/>
        </w:rPr>
        <w:t>，</w:t>
      </w:r>
      <w:r>
        <w:rPr>
          <w:rFonts w:hint="eastAsia"/>
        </w:rPr>
        <w:t>可否同数のときは</w:t>
      </w:r>
      <w:r w:rsidR="00547AA9">
        <w:rPr>
          <w:rFonts w:hint="eastAsia"/>
        </w:rPr>
        <w:t>，</w:t>
      </w:r>
      <w:r>
        <w:rPr>
          <w:rFonts w:hint="eastAsia"/>
        </w:rPr>
        <w:t>議長の決するところによる。</w:t>
      </w:r>
    </w:p>
    <w:p w14:paraId="55245124" w14:textId="77777777" w:rsidR="000E5794" w:rsidRDefault="00CB3782" w:rsidP="006E0CB1">
      <w:pPr>
        <w:ind w:left="420" w:hangingChars="200" w:hanging="420"/>
        <w:rPr>
          <w:rFonts w:hint="eastAsia"/>
        </w:rPr>
      </w:pPr>
      <w:r>
        <w:rPr>
          <w:rFonts w:hint="eastAsia"/>
        </w:rPr>
        <w:t xml:space="preserve">２　</w:t>
      </w:r>
      <w:r w:rsidR="000E5794">
        <w:rPr>
          <w:rFonts w:hint="eastAsia"/>
        </w:rPr>
        <w:t>緊急もしくは委員会が定足数に達せず不成立の場合は</w:t>
      </w:r>
      <w:r w:rsidR="00547AA9">
        <w:rPr>
          <w:rFonts w:hint="eastAsia"/>
        </w:rPr>
        <w:t>，</w:t>
      </w:r>
      <w:r w:rsidR="000E5794">
        <w:rPr>
          <w:rFonts w:hint="eastAsia"/>
        </w:rPr>
        <w:t>別に定めるメール審議により議事することができる。</w:t>
      </w:r>
    </w:p>
    <w:p w14:paraId="6D49AC97" w14:textId="77777777" w:rsidR="00CB3782" w:rsidRDefault="00CB3782" w:rsidP="006E0CB1">
      <w:pPr>
        <w:ind w:left="420" w:hangingChars="200" w:hanging="420"/>
        <w:rPr>
          <w:rFonts w:hint="eastAsia"/>
        </w:rPr>
      </w:pPr>
    </w:p>
    <w:p w14:paraId="3E6F06E1" w14:textId="77777777" w:rsidR="000E5794" w:rsidRDefault="000E5794" w:rsidP="006E0CB1">
      <w:pPr>
        <w:ind w:left="420" w:hangingChars="200" w:hanging="420"/>
        <w:rPr>
          <w:rFonts w:hint="eastAsia"/>
        </w:rPr>
      </w:pPr>
      <w:r>
        <w:rPr>
          <w:rFonts w:hint="eastAsia"/>
        </w:rPr>
        <w:t>（議事録）</w:t>
      </w:r>
    </w:p>
    <w:p w14:paraId="4467C07A" w14:textId="77777777" w:rsidR="000E5794" w:rsidRDefault="000E5794" w:rsidP="006E0CB1">
      <w:pPr>
        <w:ind w:left="420" w:hangingChars="200" w:hanging="420"/>
        <w:rPr>
          <w:rFonts w:hint="eastAsia"/>
        </w:rPr>
      </w:pPr>
      <w:r>
        <w:rPr>
          <w:rFonts w:hint="eastAsia"/>
        </w:rPr>
        <w:t>第</w:t>
      </w:r>
      <w:r>
        <w:rPr>
          <w:rFonts w:hint="eastAsia"/>
        </w:rPr>
        <w:t>10</w:t>
      </w:r>
      <w:r>
        <w:rPr>
          <w:rFonts w:hint="eastAsia"/>
        </w:rPr>
        <w:t>条　委員会の議事録は</w:t>
      </w:r>
      <w:r w:rsidR="00547AA9">
        <w:rPr>
          <w:rFonts w:hint="eastAsia"/>
        </w:rPr>
        <w:t>，</w:t>
      </w:r>
      <w:r>
        <w:rPr>
          <w:rFonts w:hint="eastAsia"/>
        </w:rPr>
        <w:t>幹事が作成し</w:t>
      </w:r>
      <w:r w:rsidR="00547AA9">
        <w:rPr>
          <w:rFonts w:hint="eastAsia"/>
        </w:rPr>
        <w:t>，</w:t>
      </w:r>
      <w:r>
        <w:rPr>
          <w:rFonts w:hint="eastAsia"/>
        </w:rPr>
        <w:t>議案ならびに議事経過の概要</w:t>
      </w:r>
      <w:r w:rsidR="00547AA9">
        <w:rPr>
          <w:rFonts w:hint="eastAsia"/>
        </w:rPr>
        <w:t>，</w:t>
      </w:r>
      <w:r>
        <w:rPr>
          <w:rFonts w:hint="eastAsia"/>
        </w:rPr>
        <w:t>決議の主文等を記載して</w:t>
      </w:r>
      <w:r w:rsidR="00547AA9">
        <w:rPr>
          <w:rFonts w:hint="eastAsia"/>
        </w:rPr>
        <w:t>，</w:t>
      </w:r>
      <w:r>
        <w:rPr>
          <w:rFonts w:hint="eastAsia"/>
        </w:rPr>
        <w:t>委員会の承認を経て保存しなければならない。</w:t>
      </w:r>
    </w:p>
    <w:p w14:paraId="5B4FE0E2" w14:textId="77777777" w:rsidR="00CB3782" w:rsidRDefault="00CB3782" w:rsidP="006E0CB1">
      <w:pPr>
        <w:ind w:left="420" w:hangingChars="200" w:hanging="420"/>
        <w:rPr>
          <w:rFonts w:hint="eastAsia"/>
        </w:rPr>
      </w:pPr>
    </w:p>
    <w:p w14:paraId="227332C4" w14:textId="77777777" w:rsidR="000E5794" w:rsidRDefault="000E5794" w:rsidP="006E0CB1">
      <w:pPr>
        <w:ind w:left="420" w:hangingChars="200" w:hanging="420"/>
        <w:rPr>
          <w:rFonts w:hint="eastAsia"/>
        </w:rPr>
      </w:pPr>
      <w:r>
        <w:rPr>
          <w:rFonts w:hint="eastAsia"/>
        </w:rPr>
        <w:t>（国際活動委員会への報告）</w:t>
      </w:r>
    </w:p>
    <w:p w14:paraId="386F5BED" w14:textId="77777777" w:rsidR="000E5794" w:rsidRDefault="000E5794" w:rsidP="006E0CB1">
      <w:pPr>
        <w:ind w:left="420" w:hangingChars="200" w:hanging="420"/>
        <w:rPr>
          <w:rFonts w:hint="eastAsia"/>
        </w:rPr>
      </w:pPr>
      <w:r>
        <w:rPr>
          <w:rFonts w:hint="eastAsia"/>
        </w:rPr>
        <w:t>第</w:t>
      </w:r>
      <w:r>
        <w:rPr>
          <w:rFonts w:hint="eastAsia"/>
        </w:rPr>
        <w:t>11</w:t>
      </w:r>
      <w:r>
        <w:rPr>
          <w:rFonts w:hint="eastAsia"/>
        </w:rPr>
        <w:t>条　委員長は国際活動委員会の委員として国際活動委員会に出席し</w:t>
      </w:r>
      <w:r w:rsidR="00547AA9">
        <w:rPr>
          <w:rFonts w:hint="eastAsia"/>
        </w:rPr>
        <w:t>，</w:t>
      </w:r>
      <w:r>
        <w:rPr>
          <w:rFonts w:hint="eastAsia"/>
        </w:rPr>
        <w:t>委員会を代表し委員会の事業に関する報告等を</w:t>
      </w:r>
      <w:r w:rsidR="00B672EE">
        <w:rPr>
          <w:rFonts w:hint="eastAsia"/>
        </w:rPr>
        <w:t>おこな</w:t>
      </w:r>
      <w:r>
        <w:rPr>
          <w:rFonts w:hint="eastAsia"/>
        </w:rPr>
        <w:t>う。</w:t>
      </w:r>
    </w:p>
    <w:p w14:paraId="23265AF5" w14:textId="77777777" w:rsidR="000E5794" w:rsidRDefault="000E5794" w:rsidP="006E0CB1">
      <w:pPr>
        <w:ind w:left="420" w:hangingChars="200" w:hanging="420"/>
      </w:pPr>
    </w:p>
    <w:p w14:paraId="117C23E7" w14:textId="77777777" w:rsidR="000E5794" w:rsidRDefault="000E5794" w:rsidP="006E0CB1">
      <w:pPr>
        <w:ind w:left="420" w:hangingChars="200" w:hanging="420"/>
        <w:rPr>
          <w:rFonts w:hint="eastAsia"/>
        </w:rPr>
      </w:pPr>
      <w:r>
        <w:rPr>
          <w:rFonts w:hint="eastAsia"/>
        </w:rPr>
        <w:t>（</w:t>
      </w:r>
      <w:r w:rsidR="00E16D7E">
        <w:rPr>
          <w:rFonts w:hint="eastAsia"/>
        </w:rPr>
        <w:t>改定</w:t>
      </w:r>
      <w:r>
        <w:rPr>
          <w:rFonts w:hint="eastAsia"/>
        </w:rPr>
        <w:t>）</w:t>
      </w:r>
    </w:p>
    <w:p w14:paraId="6279FF8D" w14:textId="77777777" w:rsidR="000E5794" w:rsidRDefault="000E5794" w:rsidP="006E0CB1">
      <w:pPr>
        <w:ind w:left="420" w:hangingChars="200" w:hanging="420"/>
        <w:rPr>
          <w:rFonts w:hint="eastAsia"/>
        </w:rPr>
      </w:pPr>
      <w:r>
        <w:rPr>
          <w:rFonts w:hint="eastAsia"/>
        </w:rPr>
        <w:lastRenderedPageBreak/>
        <w:t>第</w:t>
      </w:r>
      <w:r>
        <w:rPr>
          <w:rFonts w:hint="eastAsia"/>
        </w:rPr>
        <w:t>12</w:t>
      </w:r>
      <w:r>
        <w:rPr>
          <w:rFonts w:hint="eastAsia"/>
        </w:rPr>
        <w:t>条　本規約の</w:t>
      </w:r>
      <w:r w:rsidR="00547AA9">
        <w:rPr>
          <w:rFonts w:hint="eastAsia"/>
        </w:rPr>
        <w:t>改定</w:t>
      </w:r>
      <w:r>
        <w:rPr>
          <w:rFonts w:hint="eastAsia"/>
        </w:rPr>
        <w:t>は</w:t>
      </w:r>
      <w:r w:rsidR="00547AA9">
        <w:rPr>
          <w:rFonts w:hint="eastAsia"/>
        </w:rPr>
        <w:t>，</w:t>
      </w:r>
      <w:r>
        <w:rPr>
          <w:rFonts w:hint="eastAsia"/>
        </w:rPr>
        <w:t>国際活動委員会</w:t>
      </w:r>
      <w:r w:rsidR="00547AA9">
        <w:rPr>
          <w:rFonts w:hint="eastAsia"/>
        </w:rPr>
        <w:t>が起案し，</w:t>
      </w:r>
      <w:r>
        <w:rPr>
          <w:rFonts w:hint="eastAsia"/>
        </w:rPr>
        <w:t>理事会の承認を得るものとする。</w:t>
      </w:r>
    </w:p>
    <w:p w14:paraId="7D4DAB9F" w14:textId="77777777" w:rsidR="00CB3782" w:rsidRDefault="00CB3782" w:rsidP="006E0CB1">
      <w:pPr>
        <w:ind w:left="420" w:hangingChars="200" w:hanging="420"/>
        <w:rPr>
          <w:rFonts w:hint="eastAsia"/>
        </w:rPr>
      </w:pPr>
    </w:p>
    <w:p w14:paraId="27BDE614" w14:textId="77777777" w:rsidR="000E5794" w:rsidRDefault="000E5794" w:rsidP="006E0CB1">
      <w:pPr>
        <w:ind w:left="420" w:hangingChars="200" w:hanging="420"/>
        <w:rPr>
          <w:rFonts w:hint="eastAsia"/>
        </w:rPr>
      </w:pPr>
      <w:r>
        <w:rPr>
          <w:rFonts w:hint="eastAsia"/>
        </w:rPr>
        <w:t>（雑則）</w:t>
      </w:r>
    </w:p>
    <w:p w14:paraId="3B3055B9" w14:textId="77777777" w:rsidR="000E5794" w:rsidRDefault="000E5794" w:rsidP="006E0CB1">
      <w:pPr>
        <w:ind w:left="420" w:hangingChars="200" w:hanging="420"/>
        <w:rPr>
          <w:rFonts w:hint="eastAsia"/>
        </w:rPr>
      </w:pPr>
      <w:r>
        <w:rPr>
          <w:rFonts w:hint="eastAsia"/>
        </w:rPr>
        <w:t>第</w:t>
      </w:r>
      <w:r>
        <w:rPr>
          <w:rFonts w:hint="eastAsia"/>
        </w:rPr>
        <w:t>13</w:t>
      </w:r>
      <w:r>
        <w:rPr>
          <w:rFonts w:hint="eastAsia"/>
        </w:rPr>
        <w:t>条　本規約に定めるもののほか</w:t>
      </w:r>
      <w:r w:rsidR="00547AA9">
        <w:rPr>
          <w:rFonts w:hint="eastAsia"/>
        </w:rPr>
        <w:t>，</w:t>
      </w:r>
      <w:r>
        <w:rPr>
          <w:rFonts w:hint="eastAsia"/>
        </w:rPr>
        <w:t>本事業の運営に関し必要な事項は</w:t>
      </w:r>
      <w:r w:rsidR="00547AA9">
        <w:rPr>
          <w:rFonts w:hint="eastAsia"/>
        </w:rPr>
        <w:t>，</w:t>
      </w:r>
      <w:r>
        <w:rPr>
          <w:rFonts w:hint="eastAsia"/>
        </w:rPr>
        <w:t>国際活動委員会</w:t>
      </w:r>
      <w:r w:rsidR="00E16D7E">
        <w:rPr>
          <w:rFonts w:hint="eastAsia"/>
        </w:rPr>
        <w:t>が別に</w:t>
      </w:r>
      <w:r>
        <w:rPr>
          <w:rFonts w:hint="eastAsia"/>
        </w:rPr>
        <w:t>定める。</w:t>
      </w:r>
    </w:p>
    <w:p w14:paraId="4855667C" w14:textId="77777777" w:rsidR="000E5794" w:rsidRDefault="000E5794" w:rsidP="006E0CB1">
      <w:pPr>
        <w:ind w:left="420" w:hangingChars="200" w:hanging="420"/>
      </w:pPr>
    </w:p>
    <w:p w14:paraId="0F497971" w14:textId="77777777" w:rsidR="000E5794" w:rsidRDefault="000E5794" w:rsidP="006E0CB1">
      <w:pPr>
        <w:ind w:left="420" w:hangingChars="200" w:hanging="420"/>
        <w:jc w:val="center"/>
        <w:rPr>
          <w:rFonts w:hint="eastAsia"/>
        </w:rPr>
      </w:pPr>
      <w:r>
        <w:rPr>
          <w:rFonts w:hint="eastAsia"/>
        </w:rPr>
        <w:t>附則</w:t>
      </w:r>
    </w:p>
    <w:p w14:paraId="10C4A817" w14:textId="77777777" w:rsidR="00B00204" w:rsidRDefault="000E5794" w:rsidP="006E0CB1">
      <w:pPr>
        <w:ind w:left="420" w:hangingChars="200" w:hanging="420"/>
      </w:pPr>
      <w:r>
        <w:rPr>
          <w:rFonts w:hint="eastAsia"/>
        </w:rPr>
        <w:t xml:space="preserve">１　</w:t>
      </w:r>
      <w:r w:rsidR="00B00204">
        <w:rPr>
          <w:rFonts w:hint="eastAsia"/>
        </w:rPr>
        <w:t>平成</w:t>
      </w:r>
      <w:r w:rsidR="00B00204">
        <w:rPr>
          <w:rFonts w:hint="eastAsia"/>
        </w:rPr>
        <w:t>14</w:t>
      </w:r>
      <w:r w:rsidR="00B00204">
        <w:rPr>
          <w:rFonts w:hint="eastAsia"/>
        </w:rPr>
        <w:t>年</w:t>
      </w:r>
      <w:r w:rsidR="00B00204">
        <w:rPr>
          <w:rFonts w:hint="eastAsia"/>
        </w:rPr>
        <w:t>4</w:t>
      </w:r>
      <w:r w:rsidR="00B00204">
        <w:rPr>
          <w:rFonts w:hint="eastAsia"/>
        </w:rPr>
        <w:t>月</w:t>
      </w:r>
      <w:r w:rsidR="00B00204">
        <w:rPr>
          <w:rFonts w:hint="eastAsia"/>
        </w:rPr>
        <w:t>3</w:t>
      </w:r>
      <w:r w:rsidR="00B00204">
        <w:rPr>
          <w:rFonts w:hint="eastAsia"/>
        </w:rPr>
        <w:t>日　第</w:t>
      </w:r>
      <w:r w:rsidR="00C263EE">
        <w:rPr>
          <w:rFonts w:hint="eastAsia"/>
        </w:rPr>
        <w:t>4</w:t>
      </w:r>
      <w:r w:rsidR="00C263EE">
        <w:rPr>
          <w:rFonts w:hint="eastAsia"/>
        </w:rPr>
        <w:t>回</w:t>
      </w:r>
      <w:r w:rsidR="00B00204">
        <w:rPr>
          <w:rFonts w:hint="eastAsia"/>
        </w:rPr>
        <w:t>国際活動委員会制定</w:t>
      </w:r>
    </w:p>
    <w:p w14:paraId="63712B22" w14:textId="77777777" w:rsidR="000E5794" w:rsidRDefault="000E5794" w:rsidP="006E0CB1">
      <w:pPr>
        <w:ind w:left="420" w:hangingChars="200" w:hanging="420"/>
        <w:rPr>
          <w:rFonts w:hint="eastAsia"/>
        </w:rPr>
      </w:pPr>
      <w:r>
        <w:rPr>
          <w:rFonts w:hint="eastAsia"/>
        </w:rPr>
        <w:t>２　改定履歴</w:t>
      </w:r>
    </w:p>
    <w:p w14:paraId="07909AB6" w14:textId="77777777" w:rsidR="00E95D63" w:rsidRDefault="00E95D63" w:rsidP="00E66114">
      <w:pPr>
        <w:numPr>
          <w:ilvl w:val="0"/>
          <w:numId w:val="4"/>
        </w:numPr>
        <w:ind w:leftChars="100" w:left="525" w:hangingChars="150" w:hanging="315"/>
      </w:pPr>
      <w:r>
        <w:rPr>
          <w:rFonts w:hint="eastAsia"/>
        </w:rPr>
        <w:t>平成</w:t>
      </w:r>
      <w:r>
        <w:rPr>
          <w:rFonts w:hint="eastAsia"/>
        </w:rPr>
        <w:t>20</w:t>
      </w:r>
      <w:r>
        <w:rPr>
          <w:rFonts w:hint="eastAsia"/>
        </w:rPr>
        <w:t>年</w:t>
      </w:r>
      <w:r>
        <w:rPr>
          <w:rFonts w:hint="eastAsia"/>
        </w:rPr>
        <w:t>2</w:t>
      </w:r>
      <w:r>
        <w:rPr>
          <w:rFonts w:hint="eastAsia"/>
        </w:rPr>
        <w:t>月</w:t>
      </w:r>
      <w:r w:rsidR="004B39B6">
        <w:rPr>
          <w:rFonts w:hint="eastAsia"/>
        </w:rPr>
        <w:t>19</w:t>
      </w:r>
      <w:r>
        <w:rPr>
          <w:rFonts w:hint="eastAsia"/>
        </w:rPr>
        <w:t>日　第</w:t>
      </w:r>
      <w:r w:rsidR="0078047E">
        <w:rPr>
          <w:rFonts w:hint="eastAsia"/>
        </w:rPr>
        <w:t>2</w:t>
      </w:r>
      <w:r>
        <w:rPr>
          <w:rFonts w:hint="eastAsia"/>
        </w:rPr>
        <w:t>回国際活動委員会承認</w:t>
      </w:r>
    </w:p>
    <w:p w14:paraId="518BE60C" w14:textId="77777777" w:rsidR="00E95D63" w:rsidRDefault="00E95D63" w:rsidP="00E95D63">
      <w:pPr>
        <w:numPr>
          <w:ilvl w:val="0"/>
          <w:numId w:val="4"/>
        </w:numPr>
        <w:ind w:leftChars="100" w:left="525" w:hangingChars="150" w:hanging="315"/>
        <w:rPr>
          <w:rFonts w:hint="eastAsia"/>
        </w:rPr>
      </w:pPr>
      <w:r>
        <w:rPr>
          <w:rFonts w:hint="eastAsia"/>
        </w:rPr>
        <w:t>内規を規約に変更　平成</w:t>
      </w:r>
      <w:r>
        <w:rPr>
          <w:rFonts w:hint="eastAsia"/>
        </w:rPr>
        <w:t>22</w:t>
      </w:r>
      <w:r>
        <w:rPr>
          <w:rFonts w:hint="eastAsia"/>
        </w:rPr>
        <w:t>年</w:t>
      </w:r>
      <w:r>
        <w:rPr>
          <w:rFonts w:hint="eastAsia"/>
        </w:rPr>
        <w:t>6</w:t>
      </w:r>
      <w:r>
        <w:rPr>
          <w:rFonts w:hint="eastAsia"/>
        </w:rPr>
        <w:t>月</w:t>
      </w:r>
      <w:r>
        <w:rPr>
          <w:rFonts w:hint="eastAsia"/>
        </w:rPr>
        <w:t>2</w:t>
      </w:r>
      <w:r>
        <w:rPr>
          <w:rFonts w:hint="eastAsia"/>
        </w:rPr>
        <w:t>日　第</w:t>
      </w:r>
      <w:r>
        <w:rPr>
          <w:rFonts w:hint="eastAsia"/>
        </w:rPr>
        <w:t>4</w:t>
      </w:r>
      <w:r>
        <w:rPr>
          <w:rFonts w:hint="eastAsia"/>
        </w:rPr>
        <w:t>回国際活動委員会承認</w:t>
      </w:r>
    </w:p>
    <w:p w14:paraId="7F054175" w14:textId="77777777" w:rsidR="00E95D63" w:rsidRDefault="00E95D63" w:rsidP="00E95D63">
      <w:pPr>
        <w:numPr>
          <w:ilvl w:val="0"/>
          <w:numId w:val="4"/>
        </w:numPr>
        <w:ind w:leftChars="100" w:left="525" w:hangingChars="150" w:hanging="315"/>
      </w:pPr>
      <w:r>
        <w:rPr>
          <w:rFonts w:hint="eastAsia"/>
        </w:rPr>
        <w:t>平成</w:t>
      </w:r>
      <w:r>
        <w:rPr>
          <w:rFonts w:hint="eastAsia"/>
        </w:rPr>
        <w:t>23</w:t>
      </w:r>
      <w:r>
        <w:rPr>
          <w:rFonts w:hint="eastAsia"/>
        </w:rPr>
        <w:t>年</w:t>
      </w:r>
      <w:r>
        <w:rPr>
          <w:rFonts w:hint="eastAsia"/>
        </w:rPr>
        <w:t>2</w:t>
      </w:r>
      <w:r>
        <w:rPr>
          <w:rFonts w:hint="eastAsia"/>
        </w:rPr>
        <w:t>月</w:t>
      </w:r>
      <w:r>
        <w:rPr>
          <w:rFonts w:hint="eastAsia"/>
        </w:rPr>
        <w:t>4</w:t>
      </w:r>
      <w:r>
        <w:rPr>
          <w:rFonts w:hint="eastAsia"/>
        </w:rPr>
        <w:t>日　第</w:t>
      </w:r>
      <w:r>
        <w:rPr>
          <w:rFonts w:hint="eastAsia"/>
        </w:rPr>
        <w:t>3</w:t>
      </w:r>
      <w:r>
        <w:rPr>
          <w:rFonts w:hint="eastAsia"/>
        </w:rPr>
        <w:t>回国際活動委員会起案，平成</w:t>
      </w:r>
      <w:r>
        <w:rPr>
          <w:rFonts w:hint="eastAsia"/>
        </w:rPr>
        <w:t>23</w:t>
      </w:r>
      <w:r>
        <w:rPr>
          <w:rFonts w:hint="eastAsia"/>
        </w:rPr>
        <w:t>年</w:t>
      </w:r>
      <w:r>
        <w:rPr>
          <w:rFonts w:hint="eastAsia"/>
        </w:rPr>
        <w:t>3</w:t>
      </w:r>
      <w:r>
        <w:rPr>
          <w:rFonts w:hint="eastAsia"/>
        </w:rPr>
        <w:t>月</w:t>
      </w:r>
      <w:r>
        <w:rPr>
          <w:rFonts w:hint="eastAsia"/>
        </w:rPr>
        <w:t>22</w:t>
      </w:r>
      <w:r>
        <w:rPr>
          <w:rFonts w:hint="eastAsia"/>
        </w:rPr>
        <w:t>日　第</w:t>
      </w:r>
      <w:r>
        <w:rPr>
          <w:rFonts w:hint="eastAsia"/>
        </w:rPr>
        <w:t>515</w:t>
      </w:r>
      <w:r>
        <w:rPr>
          <w:rFonts w:hint="eastAsia"/>
        </w:rPr>
        <w:t>回理事会承認</w:t>
      </w:r>
    </w:p>
    <w:p w14:paraId="07AD2350" w14:textId="77777777" w:rsidR="00E95D63" w:rsidRDefault="00E95D63" w:rsidP="00E95D63">
      <w:pPr>
        <w:numPr>
          <w:ilvl w:val="0"/>
          <w:numId w:val="4"/>
        </w:numPr>
        <w:ind w:leftChars="100" w:left="525" w:hangingChars="150" w:hanging="315"/>
      </w:pPr>
      <w:r>
        <w:rPr>
          <w:rFonts w:hint="eastAsia"/>
        </w:rPr>
        <w:t>平成</w:t>
      </w:r>
      <w:r>
        <w:rPr>
          <w:rFonts w:hint="eastAsia"/>
        </w:rPr>
        <w:t>28</w:t>
      </w:r>
      <w:r>
        <w:rPr>
          <w:rFonts w:hint="eastAsia"/>
        </w:rPr>
        <w:t>年</w:t>
      </w:r>
      <w:r>
        <w:rPr>
          <w:rFonts w:hint="eastAsia"/>
        </w:rPr>
        <w:t>10</w:t>
      </w:r>
      <w:r>
        <w:rPr>
          <w:rFonts w:hint="eastAsia"/>
        </w:rPr>
        <w:t>月</w:t>
      </w:r>
      <w:r>
        <w:rPr>
          <w:rFonts w:hint="eastAsia"/>
        </w:rPr>
        <w:t>21</w:t>
      </w:r>
      <w:r>
        <w:rPr>
          <w:rFonts w:hint="eastAsia"/>
        </w:rPr>
        <w:t>日　第</w:t>
      </w:r>
      <w:r>
        <w:rPr>
          <w:rFonts w:hint="eastAsia"/>
        </w:rPr>
        <w:t>1</w:t>
      </w:r>
      <w:r>
        <w:rPr>
          <w:rFonts w:hint="eastAsia"/>
        </w:rPr>
        <w:t>回国際活動委員会起案，平成</w:t>
      </w:r>
      <w:r>
        <w:rPr>
          <w:rFonts w:hint="eastAsia"/>
        </w:rPr>
        <w:t>28</w:t>
      </w:r>
      <w:r>
        <w:rPr>
          <w:rFonts w:hint="eastAsia"/>
        </w:rPr>
        <w:t>年</w:t>
      </w:r>
      <w:r>
        <w:rPr>
          <w:rFonts w:hint="eastAsia"/>
        </w:rPr>
        <w:t>11</w:t>
      </w:r>
      <w:r>
        <w:rPr>
          <w:rFonts w:hint="eastAsia"/>
        </w:rPr>
        <w:t>月</w:t>
      </w:r>
      <w:r>
        <w:rPr>
          <w:rFonts w:hint="eastAsia"/>
        </w:rPr>
        <w:t>30</w:t>
      </w:r>
      <w:r>
        <w:rPr>
          <w:rFonts w:hint="eastAsia"/>
        </w:rPr>
        <w:t>日　第</w:t>
      </w:r>
      <w:r>
        <w:rPr>
          <w:rFonts w:hint="eastAsia"/>
        </w:rPr>
        <w:t>5</w:t>
      </w:r>
      <w:r>
        <w:rPr>
          <w:rFonts w:hint="eastAsia"/>
        </w:rPr>
        <w:t>回理事会承認</w:t>
      </w:r>
    </w:p>
    <w:p w14:paraId="183066A4" w14:textId="77777777" w:rsidR="005934D3" w:rsidRDefault="005934D3" w:rsidP="005934D3">
      <w:pPr>
        <w:ind w:left="420" w:hangingChars="200" w:hanging="420"/>
        <w:rPr>
          <w:rFonts w:hint="eastAsia"/>
        </w:rPr>
      </w:pPr>
    </w:p>
    <w:p w14:paraId="13DE6C5C" w14:textId="77777777" w:rsidR="00547AA9" w:rsidRDefault="00547AA9" w:rsidP="00364100">
      <w:pPr>
        <w:ind w:left="420" w:hangingChars="200" w:hanging="420"/>
        <w:jc w:val="center"/>
        <w:rPr>
          <w:rFonts w:hint="eastAsia"/>
        </w:rPr>
      </w:pPr>
      <w:r>
        <w:rPr>
          <w:rFonts w:hint="eastAsia"/>
        </w:rPr>
        <w:t>附則</w:t>
      </w:r>
    </w:p>
    <w:p w14:paraId="56EFC389" w14:textId="77777777" w:rsidR="00364100" w:rsidRDefault="00364100" w:rsidP="00364100">
      <w:pPr>
        <w:ind w:left="420" w:hangingChars="200" w:hanging="420"/>
      </w:pPr>
      <w:r>
        <w:rPr>
          <w:rFonts w:hint="eastAsia"/>
        </w:rPr>
        <w:t>１　平成</w:t>
      </w:r>
      <w:r>
        <w:rPr>
          <w:rFonts w:hint="eastAsia"/>
        </w:rPr>
        <w:t>23</w:t>
      </w:r>
      <w:r>
        <w:rPr>
          <w:rFonts w:hint="eastAsia"/>
        </w:rPr>
        <w:t>年</w:t>
      </w:r>
      <w:r>
        <w:rPr>
          <w:rFonts w:hint="eastAsia"/>
        </w:rPr>
        <w:t>3</w:t>
      </w:r>
      <w:r>
        <w:rPr>
          <w:rFonts w:hint="eastAsia"/>
        </w:rPr>
        <w:t>月</w:t>
      </w:r>
      <w:r>
        <w:rPr>
          <w:rFonts w:hint="eastAsia"/>
        </w:rPr>
        <w:t>22</w:t>
      </w:r>
      <w:r>
        <w:rPr>
          <w:rFonts w:hint="eastAsia"/>
        </w:rPr>
        <w:t>日改定の規約は，平成</w:t>
      </w:r>
      <w:r>
        <w:rPr>
          <w:rFonts w:hint="eastAsia"/>
        </w:rPr>
        <w:t>23</w:t>
      </w:r>
      <w:r>
        <w:rPr>
          <w:rFonts w:hint="eastAsia"/>
        </w:rPr>
        <w:t>年</w:t>
      </w:r>
      <w:r>
        <w:rPr>
          <w:rFonts w:hint="eastAsia"/>
        </w:rPr>
        <w:t>4</w:t>
      </w:r>
      <w:r>
        <w:rPr>
          <w:rFonts w:hint="eastAsia"/>
        </w:rPr>
        <w:t>月</w:t>
      </w:r>
      <w:r>
        <w:rPr>
          <w:rFonts w:hint="eastAsia"/>
        </w:rPr>
        <w:t>1</w:t>
      </w:r>
      <w:r>
        <w:rPr>
          <w:rFonts w:hint="eastAsia"/>
        </w:rPr>
        <w:t>日から施行する。</w:t>
      </w:r>
    </w:p>
    <w:p w14:paraId="472D4EDD" w14:textId="77777777" w:rsidR="00364100" w:rsidRDefault="00364100" w:rsidP="00364100">
      <w:pPr>
        <w:ind w:left="420" w:hangingChars="200" w:hanging="420"/>
      </w:pPr>
      <w:r>
        <w:rPr>
          <w:rFonts w:hint="eastAsia"/>
        </w:rPr>
        <w:t xml:space="preserve">２　</w:t>
      </w:r>
      <w:r w:rsidR="00547AA9">
        <w:rPr>
          <w:rFonts w:hint="eastAsia"/>
        </w:rPr>
        <w:t>平成</w:t>
      </w:r>
      <w:r w:rsidR="00547AA9">
        <w:rPr>
          <w:rFonts w:hint="eastAsia"/>
        </w:rPr>
        <w:t>28</w:t>
      </w:r>
      <w:r w:rsidR="00547AA9">
        <w:rPr>
          <w:rFonts w:hint="eastAsia"/>
        </w:rPr>
        <w:t>年</w:t>
      </w:r>
      <w:r w:rsidR="00076A5B">
        <w:rPr>
          <w:rFonts w:hint="eastAsia"/>
        </w:rPr>
        <w:t>11</w:t>
      </w:r>
      <w:r w:rsidR="00547AA9">
        <w:rPr>
          <w:rFonts w:hint="eastAsia"/>
        </w:rPr>
        <w:t>月</w:t>
      </w:r>
      <w:r w:rsidR="00076A5B">
        <w:rPr>
          <w:rFonts w:hint="eastAsia"/>
        </w:rPr>
        <w:t>30</w:t>
      </w:r>
      <w:r w:rsidR="00547AA9">
        <w:rPr>
          <w:rFonts w:hint="eastAsia"/>
        </w:rPr>
        <w:t>日</w:t>
      </w:r>
      <w:r w:rsidR="00076A5B">
        <w:rPr>
          <w:rFonts w:hint="eastAsia"/>
        </w:rPr>
        <w:t>改定</w:t>
      </w:r>
      <w:r w:rsidR="00547AA9">
        <w:rPr>
          <w:rFonts w:hint="eastAsia"/>
        </w:rPr>
        <w:t>の規約は、理事会承認の日から施行する。</w:t>
      </w:r>
    </w:p>
    <w:p w14:paraId="303743EF" w14:textId="77777777" w:rsidR="000707EA" w:rsidRDefault="000707EA" w:rsidP="00364100">
      <w:pPr>
        <w:ind w:left="420" w:hangingChars="200" w:hanging="420"/>
        <w:rPr>
          <w:rFonts w:hint="eastAsia"/>
        </w:rPr>
      </w:pPr>
    </w:p>
    <w:p w14:paraId="533604E2" w14:textId="77777777" w:rsidR="00374533" w:rsidRDefault="00374533" w:rsidP="00364100">
      <w:pPr>
        <w:ind w:left="420" w:hangingChars="200" w:hanging="420"/>
        <w:rPr>
          <w:rFonts w:hint="eastAsia"/>
        </w:rPr>
      </w:pPr>
      <w:r>
        <w:br w:type="page"/>
      </w:r>
      <w:r w:rsidR="009A0AD0">
        <w:rPr>
          <w:rFonts w:hint="eastAsia"/>
        </w:rPr>
        <w:lastRenderedPageBreak/>
        <w:t>様式</w:t>
      </w:r>
      <w:r>
        <w:rPr>
          <w:rFonts w:hint="eastAsia"/>
        </w:rPr>
        <w:t>1</w:t>
      </w:r>
    </w:p>
    <w:p w14:paraId="5A6642DE" w14:textId="77777777" w:rsidR="00374533" w:rsidRPr="00374533" w:rsidRDefault="00374533" w:rsidP="00374533">
      <w:pPr>
        <w:rPr>
          <w:rFonts w:ascii="ＭＳ 明朝" w:hAnsi="ＭＳ 明朝" w:hint="eastAsia"/>
          <w:sz w:val="22"/>
        </w:rPr>
      </w:pPr>
      <w:r w:rsidRPr="00374533">
        <w:rPr>
          <w:rFonts w:ascii="ＭＳ 明朝" w:hAnsi="ＭＳ 明朝" w:hint="eastAsia"/>
          <w:sz w:val="22"/>
        </w:rPr>
        <w:t>一般社団法人　日本原子力学会</w:t>
      </w:r>
    </w:p>
    <w:p w14:paraId="202026A7" w14:textId="77777777" w:rsidR="00374533" w:rsidRPr="00374533" w:rsidRDefault="00374533" w:rsidP="00374533">
      <w:pPr>
        <w:rPr>
          <w:rFonts w:ascii="ＭＳ 明朝" w:hAnsi="ＭＳ 明朝" w:hint="eastAsia"/>
          <w:sz w:val="22"/>
        </w:rPr>
      </w:pPr>
      <w:r w:rsidRPr="00374533">
        <w:rPr>
          <w:rFonts w:ascii="ＭＳ 明朝" w:hAnsi="ＭＳ 明朝" w:hint="eastAsia"/>
          <w:sz w:val="22"/>
        </w:rPr>
        <w:t>日米欧原子力学生国際交流事業運営小委員会</w:t>
      </w:r>
    </w:p>
    <w:p w14:paraId="0C778CA5" w14:textId="77777777" w:rsidR="00374533" w:rsidRPr="00374533" w:rsidRDefault="00374533" w:rsidP="00374533">
      <w:pPr>
        <w:rPr>
          <w:rFonts w:ascii="ＭＳ 明朝" w:hAnsi="ＭＳ 明朝" w:hint="eastAsia"/>
          <w:sz w:val="22"/>
        </w:rPr>
      </w:pPr>
      <w:r w:rsidRPr="00374533">
        <w:rPr>
          <w:rFonts w:ascii="ＭＳ 明朝" w:hAnsi="ＭＳ 明朝" w:hint="eastAsia"/>
          <w:sz w:val="22"/>
        </w:rPr>
        <w:t>委員長　　　　　　　　　　　　　　殿</w:t>
      </w:r>
    </w:p>
    <w:p w14:paraId="615B3D5A" w14:textId="77777777" w:rsidR="00374533" w:rsidRPr="00374533" w:rsidRDefault="00374533" w:rsidP="00374533">
      <w:pPr>
        <w:rPr>
          <w:rFonts w:ascii="ＭＳ 明朝" w:hAnsi="ＭＳ 明朝" w:hint="eastAsia"/>
          <w:sz w:val="22"/>
        </w:rPr>
      </w:pPr>
    </w:p>
    <w:p w14:paraId="044D945E" w14:textId="77777777" w:rsidR="00374533" w:rsidRPr="00374533" w:rsidRDefault="00374533" w:rsidP="00374533">
      <w:pPr>
        <w:jc w:val="center"/>
        <w:rPr>
          <w:rFonts w:ascii="HGP明朝E" w:eastAsia="HGP明朝E" w:hint="eastAsia"/>
          <w:b/>
          <w:sz w:val="32"/>
          <w:szCs w:val="32"/>
        </w:rPr>
      </w:pPr>
      <w:r w:rsidRPr="00374533">
        <w:rPr>
          <w:rFonts w:ascii="HGP明朝E" w:eastAsia="HGP明朝E" w:hint="eastAsia"/>
          <w:b/>
          <w:sz w:val="32"/>
          <w:szCs w:val="32"/>
        </w:rPr>
        <w:t>誓約書</w:t>
      </w:r>
    </w:p>
    <w:p w14:paraId="2F41987D" w14:textId="77777777" w:rsidR="00374533" w:rsidRPr="00374533" w:rsidRDefault="00374533" w:rsidP="00374533">
      <w:pPr>
        <w:rPr>
          <w:rFonts w:hint="eastAsia"/>
        </w:rPr>
      </w:pPr>
    </w:p>
    <w:p w14:paraId="0283D20C" w14:textId="77777777" w:rsidR="00374533" w:rsidRPr="00374533" w:rsidRDefault="00374533" w:rsidP="00374533">
      <w:pPr>
        <w:rPr>
          <w:rFonts w:hint="eastAsia"/>
        </w:rPr>
      </w:pPr>
      <w:r w:rsidRPr="00374533">
        <w:rPr>
          <w:rFonts w:hint="eastAsia"/>
        </w:rPr>
        <w:t>私は</w:t>
      </w:r>
      <w:r w:rsidR="00547AA9">
        <w:rPr>
          <w:rFonts w:hint="eastAsia"/>
        </w:rPr>
        <w:t>，</w:t>
      </w:r>
      <w:r w:rsidRPr="00374533">
        <w:rPr>
          <w:rFonts w:hint="eastAsia"/>
        </w:rPr>
        <w:t>日米欧原子力学生国際交流事業運営小委員会の支援により</w:t>
      </w:r>
      <w:r w:rsidR="00547AA9">
        <w:rPr>
          <w:rFonts w:hint="eastAsia"/>
        </w:rPr>
        <w:t>，</w:t>
      </w:r>
      <w:r w:rsidRPr="00374533">
        <w:rPr>
          <w:rFonts w:hint="eastAsia"/>
        </w:rPr>
        <w:t>海外研究機関等へ派遣された場合</w:t>
      </w:r>
      <w:r w:rsidR="00547AA9">
        <w:rPr>
          <w:rFonts w:hint="eastAsia"/>
        </w:rPr>
        <w:t>，</w:t>
      </w:r>
      <w:r w:rsidRPr="00374533">
        <w:rPr>
          <w:rFonts w:hint="eastAsia"/>
        </w:rPr>
        <w:t>以下に定める事項を理解し</w:t>
      </w:r>
      <w:r w:rsidR="00547AA9">
        <w:rPr>
          <w:rFonts w:hint="eastAsia"/>
        </w:rPr>
        <w:t>，</w:t>
      </w:r>
      <w:r w:rsidRPr="00374533">
        <w:rPr>
          <w:rFonts w:hint="eastAsia"/>
        </w:rPr>
        <w:t>遵守することを誓約いたします。</w:t>
      </w:r>
    </w:p>
    <w:p w14:paraId="161DD9A6" w14:textId="77777777" w:rsidR="00374533" w:rsidRPr="00374533" w:rsidRDefault="00374533" w:rsidP="00374533">
      <w:pPr>
        <w:rPr>
          <w:rFonts w:hint="eastAsia"/>
        </w:rPr>
      </w:pPr>
    </w:p>
    <w:p w14:paraId="12336D22" w14:textId="77777777" w:rsidR="00374533" w:rsidRPr="00374533" w:rsidRDefault="00374533" w:rsidP="00374533">
      <w:pPr>
        <w:numPr>
          <w:ilvl w:val="0"/>
          <w:numId w:val="1"/>
        </w:numPr>
        <w:rPr>
          <w:rFonts w:hint="eastAsia"/>
        </w:rPr>
      </w:pPr>
      <w:r w:rsidRPr="00374533">
        <w:rPr>
          <w:rFonts w:hint="eastAsia"/>
        </w:rPr>
        <w:t>海外滞在中に知り得た派遣先の機密情報に関して</w:t>
      </w:r>
      <w:r w:rsidR="00547AA9">
        <w:rPr>
          <w:rFonts w:hint="eastAsia"/>
        </w:rPr>
        <w:t>，</w:t>
      </w:r>
      <w:r w:rsidRPr="00374533">
        <w:rPr>
          <w:rFonts w:hint="eastAsia"/>
        </w:rPr>
        <w:t>以下の各項を遵守いたします。</w:t>
      </w:r>
    </w:p>
    <w:p w14:paraId="59EE61D4" w14:textId="77777777" w:rsidR="00374533" w:rsidRPr="00374533" w:rsidRDefault="00374533" w:rsidP="00374533">
      <w:pPr>
        <w:numPr>
          <w:ilvl w:val="2"/>
          <w:numId w:val="1"/>
        </w:numPr>
        <w:rPr>
          <w:rFonts w:hint="eastAsia"/>
        </w:rPr>
      </w:pPr>
      <w:r w:rsidRPr="00374533">
        <w:rPr>
          <w:rFonts w:hint="eastAsia"/>
        </w:rPr>
        <w:t>派遣先の諸規則を遵守し</w:t>
      </w:r>
      <w:r w:rsidR="00547AA9">
        <w:rPr>
          <w:rFonts w:hint="eastAsia"/>
        </w:rPr>
        <w:t>，</w:t>
      </w:r>
      <w:r w:rsidRPr="00374533">
        <w:rPr>
          <w:rFonts w:hint="eastAsia"/>
        </w:rPr>
        <w:t>特に滞在中知り得たすべての機密情報の取り扱いを厳重にすること。</w:t>
      </w:r>
    </w:p>
    <w:p w14:paraId="292BEFDD" w14:textId="77777777" w:rsidR="00374533" w:rsidRPr="00374533" w:rsidRDefault="00374533" w:rsidP="00374533">
      <w:pPr>
        <w:numPr>
          <w:ilvl w:val="2"/>
          <w:numId w:val="1"/>
        </w:numPr>
        <w:rPr>
          <w:rFonts w:hint="eastAsia"/>
        </w:rPr>
      </w:pPr>
      <w:r w:rsidRPr="00374533">
        <w:rPr>
          <w:rFonts w:hint="eastAsia"/>
        </w:rPr>
        <w:t>派遣先の指示・許可に基づく場合を除いては</w:t>
      </w:r>
      <w:r w:rsidR="00547AA9">
        <w:rPr>
          <w:rFonts w:hint="eastAsia"/>
        </w:rPr>
        <w:t>，</w:t>
      </w:r>
      <w:r w:rsidRPr="00374533">
        <w:rPr>
          <w:rFonts w:hint="eastAsia"/>
        </w:rPr>
        <w:t>派遣期間が終了し</w:t>
      </w:r>
      <w:r w:rsidR="00547AA9">
        <w:rPr>
          <w:rFonts w:hint="eastAsia"/>
        </w:rPr>
        <w:t>，</w:t>
      </w:r>
      <w:r w:rsidRPr="00374533">
        <w:rPr>
          <w:rFonts w:hint="eastAsia"/>
        </w:rPr>
        <w:t>帰国した後においても</w:t>
      </w:r>
      <w:r w:rsidR="00547AA9">
        <w:rPr>
          <w:rFonts w:hint="eastAsia"/>
        </w:rPr>
        <w:t>，</w:t>
      </w:r>
      <w:r w:rsidRPr="00374533">
        <w:rPr>
          <w:rFonts w:hint="eastAsia"/>
        </w:rPr>
        <w:t>滞在中知り得たすべての機密情報は第</w:t>
      </w:r>
      <w:r w:rsidR="00C83E9F">
        <w:rPr>
          <w:rFonts w:hint="eastAsia"/>
        </w:rPr>
        <w:t>三</w:t>
      </w:r>
      <w:r w:rsidRPr="00374533">
        <w:rPr>
          <w:rFonts w:hint="eastAsia"/>
        </w:rPr>
        <w:t>者に対して</w:t>
      </w:r>
      <w:r w:rsidR="00547AA9">
        <w:rPr>
          <w:rFonts w:hint="eastAsia"/>
        </w:rPr>
        <w:t>，</w:t>
      </w:r>
      <w:r w:rsidRPr="00374533">
        <w:rPr>
          <w:rFonts w:hint="eastAsia"/>
        </w:rPr>
        <w:t>開示・漏洩しないこと。</w:t>
      </w:r>
    </w:p>
    <w:p w14:paraId="159DAFB4" w14:textId="77777777" w:rsidR="00374533" w:rsidRPr="00374533" w:rsidRDefault="00374533" w:rsidP="00374533">
      <w:pPr>
        <w:rPr>
          <w:rFonts w:hint="eastAsia"/>
        </w:rPr>
      </w:pPr>
    </w:p>
    <w:p w14:paraId="5D6A4BA1" w14:textId="77777777" w:rsidR="00374533" w:rsidRPr="00374533" w:rsidRDefault="00374533" w:rsidP="00374533">
      <w:pPr>
        <w:numPr>
          <w:ilvl w:val="0"/>
          <w:numId w:val="1"/>
        </w:numPr>
        <w:rPr>
          <w:rFonts w:hint="eastAsia"/>
        </w:rPr>
      </w:pPr>
      <w:r w:rsidRPr="00374533">
        <w:rPr>
          <w:rFonts w:hint="eastAsia"/>
        </w:rPr>
        <w:t>自己の故意</w:t>
      </w:r>
      <w:r w:rsidR="00C83E9F">
        <w:rPr>
          <w:rFonts w:hint="eastAsia"/>
        </w:rPr>
        <w:t>また</w:t>
      </w:r>
      <w:r w:rsidRPr="00374533">
        <w:rPr>
          <w:rFonts w:hint="eastAsia"/>
        </w:rPr>
        <w:t>は重大な過失により</w:t>
      </w:r>
      <w:r w:rsidR="00547AA9">
        <w:rPr>
          <w:rFonts w:hint="eastAsia"/>
        </w:rPr>
        <w:t>，</w:t>
      </w:r>
      <w:r w:rsidRPr="00374533">
        <w:rPr>
          <w:rFonts w:hint="eastAsia"/>
        </w:rPr>
        <w:t>派遣先に損害を及ぼした場合には</w:t>
      </w:r>
      <w:r w:rsidR="00547AA9">
        <w:rPr>
          <w:rFonts w:hint="eastAsia"/>
        </w:rPr>
        <w:t>，</w:t>
      </w:r>
      <w:r w:rsidRPr="00374533">
        <w:rPr>
          <w:rFonts w:hint="eastAsia"/>
        </w:rPr>
        <w:t>誠意を持ってこれに対処し</w:t>
      </w:r>
      <w:r w:rsidR="00547AA9">
        <w:rPr>
          <w:rFonts w:hint="eastAsia"/>
        </w:rPr>
        <w:t>，</w:t>
      </w:r>
      <w:r w:rsidRPr="00374533">
        <w:rPr>
          <w:rFonts w:hint="eastAsia"/>
        </w:rPr>
        <w:t>貴運営小委員会にはご迷惑をおかけいたしません。</w:t>
      </w:r>
    </w:p>
    <w:p w14:paraId="51E44504" w14:textId="77777777" w:rsidR="00374533" w:rsidRPr="00374533" w:rsidRDefault="00374533" w:rsidP="00374533">
      <w:pPr>
        <w:rPr>
          <w:rFonts w:hint="eastAsia"/>
        </w:rPr>
      </w:pPr>
    </w:p>
    <w:p w14:paraId="3D388903" w14:textId="77777777" w:rsidR="00374533" w:rsidRPr="00374533" w:rsidRDefault="00374533" w:rsidP="00374533">
      <w:pPr>
        <w:numPr>
          <w:ilvl w:val="0"/>
          <w:numId w:val="1"/>
        </w:numPr>
        <w:rPr>
          <w:rFonts w:hint="eastAsia"/>
        </w:rPr>
      </w:pPr>
      <w:r w:rsidRPr="00374533">
        <w:rPr>
          <w:rFonts w:hint="eastAsia"/>
        </w:rPr>
        <w:t>海外への移動中</w:t>
      </w:r>
      <w:r w:rsidR="002A398A">
        <w:rPr>
          <w:rFonts w:hint="eastAsia"/>
        </w:rPr>
        <w:t>また</w:t>
      </w:r>
      <w:r w:rsidRPr="00374533">
        <w:rPr>
          <w:rFonts w:hint="eastAsia"/>
        </w:rPr>
        <w:t>は海外滞在中において</w:t>
      </w:r>
      <w:r w:rsidR="00547AA9">
        <w:rPr>
          <w:rFonts w:hint="eastAsia"/>
        </w:rPr>
        <w:t>，</w:t>
      </w:r>
      <w:r w:rsidRPr="00374533">
        <w:rPr>
          <w:rFonts w:hint="eastAsia"/>
        </w:rPr>
        <w:t>不慮の事故等により損害が発生した場合に備え</w:t>
      </w:r>
      <w:r w:rsidR="00547AA9">
        <w:rPr>
          <w:rFonts w:hint="eastAsia"/>
        </w:rPr>
        <w:t>，</w:t>
      </w:r>
      <w:r w:rsidRPr="00374533">
        <w:rPr>
          <w:rFonts w:hint="eastAsia"/>
        </w:rPr>
        <w:t>自己の責任において保険等に加入いたします。</w:t>
      </w:r>
    </w:p>
    <w:p w14:paraId="3CED1AC5" w14:textId="77777777" w:rsidR="00374533" w:rsidRPr="00374533" w:rsidRDefault="00374533" w:rsidP="00374533">
      <w:pPr>
        <w:rPr>
          <w:rFonts w:hint="eastAsia"/>
        </w:rPr>
      </w:pPr>
    </w:p>
    <w:p w14:paraId="6F28D9DF" w14:textId="77777777" w:rsidR="00374533" w:rsidRPr="00374533" w:rsidRDefault="00374533" w:rsidP="00374533">
      <w:pPr>
        <w:rPr>
          <w:rFonts w:hint="eastAsia"/>
        </w:rPr>
      </w:pPr>
    </w:p>
    <w:p w14:paraId="0D3B25D8" w14:textId="77777777" w:rsidR="00374533" w:rsidRPr="00374533" w:rsidRDefault="00374533" w:rsidP="00374533">
      <w:pPr>
        <w:rPr>
          <w:rFonts w:hint="eastAsia"/>
        </w:rPr>
      </w:pPr>
    </w:p>
    <w:p w14:paraId="31277D40" w14:textId="77777777" w:rsidR="00374533" w:rsidRPr="00374533" w:rsidRDefault="00374533" w:rsidP="00374533">
      <w:pPr>
        <w:ind w:leftChars="200" w:left="420"/>
        <w:rPr>
          <w:rFonts w:hint="eastAsia"/>
        </w:rPr>
      </w:pPr>
      <w:r w:rsidRPr="00374533">
        <w:rPr>
          <w:rFonts w:hint="eastAsia"/>
        </w:rPr>
        <w:t>○○○○年○月○日</w:t>
      </w:r>
    </w:p>
    <w:p w14:paraId="52FCD96A" w14:textId="77777777" w:rsidR="00374533" w:rsidRPr="00374533" w:rsidRDefault="00374533" w:rsidP="00374533">
      <w:pPr>
        <w:ind w:leftChars="1900" w:left="3990"/>
        <w:rPr>
          <w:rFonts w:hint="eastAsia"/>
        </w:rPr>
      </w:pPr>
      <w:r w:rsidRPr="00374533">
        <w:rPr>
          <w:rFonts w:hint="eastAsia"/>
        </w:rPr>
        <w:t>住所</w:t>
      </w:r>
    </w:p>
    <w:p w14:paraId="492D9731" w14:textId="77777777" w:rsidR="00374533" w:rsidRPr="00374533" w:rsidRDefault="00374533" w:rsidP="00374533">
      <w:pPr>
        <w:ind w:leftChars="1900" w:left="3990"/>
        <w:rPr>
          <w:rFonts w:hint="eastAsia"/>
        </w:rPr>
      </w:pPr>
    </w:p>
    <w:p w14:paraId="750E0AEA" w14:textId="77777777" w:rsidR="00374533" w:rsidRPr="00374533" w:rsidRDefault="00374533" w:rsidP="00374533">
      <w:pPr>
        <w:ind w:leftChars="1900" w:left="3990"/>
        <w:rPr>
          <w:rFonts w:hint="eastAsia"/>
        </w:rPr>
      </w:pPr>
    </w:p>
    <w:p w14:paraId="36C5A43A" w14:textId="77777777" w:rsidR="00374533" w:rsidRPr="00374533" w:rsidRDefault="00374533" w:rsidP="00374533">
      <w:pPr>
        <w:ind w:leftChars="1900" w:left="3990"/>
        <w:rPr>
          <w:rFonts w:hint="eastAsia"/>
        </w:rPr>
      </w:pPr>
      <w:r w:rsidRPr="00374533">
        <w:rPr>
          <w:rFonts w:hint="eastAsia"/>
        </w:rPr>
        <w:t>氏名　　　　　　　　　　　　　　　印</w:t>
      </w:r>
    </w:p>
    <w:p w14:paraId="573A0A3A" w14:textId="77777777" w:rsidR="00374533" w:rsidRDefault="00374533" w:rsidP="00374533">
      <w:pPr>
        <w:rPr>
          <w:rFonts w:hint="eastAsia"/>
        </w:rPr>
      </w:pPr>
      <w:r>
        <w:br w:type="page"/>
      </w:r>
      <w:r>
        <w:rPr>
          <w:rFonts w:hint="eastAsia"/>
        </w:rPr>
        <w:lastRenderedPageBreak/>
        <w:t>To:</w:t>
      </w:r>
    </w:p>
    <w:p w14:paraId="68A74602" w14:textId="77777777" w:rsidR="00374533" w:rsidRDefault="00374533" w:rsidP="00374533">
      <w:pPr>
        <w:rPr>
          <w:rFonts w:hint="eastAsia"/>
        </w:rPr>
      </w:pPr>
      <w:r>
        <w:rPr>
          <w:rFonts w:hint="eastAsia"/>
        </w:rPr>
        <w:t>Chairperson of the steering committee of the</w:t>
      </w:r>
    </w:p>
    <w:p w14:paraId="7435ACFD" w14:textId="77777777" w:rsidR="00374533" w:rsidRDefault="00374533" w:rsidP="00374533">
      <w:pPr>
        <w:rPr>
          <w:rFonts w:hint="eastAsia"/>
        </w:rPr>
      </w:pPr>
      <w:r>
        <w:rPr>
          <w:rFonts w:hint="eastAsia"/>
        </w:rPr>
        <w:t>Japan-U.S.-Europe Atomic Energy International Student Exchange Program,</w:t>
      </w:r>
    </w:p>
    <w:p w14:paraId="4A3A6630" w14:textId="77777777" w:rsidR="00374533" w:rsidRDefault="00374533" w:rsidP="00374533">
      <w:pPr>
        <w:rPr>
          <w:rFonts w:hint="eastAsia"/>
        </w:rPr>
      </w:pPr>
      <w:r>
        <w:rPr>
          <w:rFonts w:hint="eastAsia"/>
        </w:rPr>
        <w:t xml:space="preserve">Atomic Energy Society of </w:t>
      </w:r>
      <w:smartTag w:uri="urn:schemas-microsoft-com:office:smarttags" w:element="place">
        <w:smartTag w:uri="urn:schemas-microsoft-com:office:smarttags" w:element="country-region">
          <w:r>
            <w:rPr>
              <w:rFonts w:hint="eastAsia"/>
            </w:rPr>
            <w:t>Japan</w:t>
          </w:r>
        </w:smartTag>
      </w:smartTag>
    </w:p>
    <w:p w14:paraId="3D6F1814" w14:textId="77777777" w:rsidR="00374533" w:rsidRDefault="00374533" w:rsidP="00374533">
      <w:pPr>
        <w:jc w:val="center"/>
        <w:rPr>
          <w:rFonts w:hint="eastAsia"/>
        </w:rPr>
      </w:pPr>
    </w:p>
    <w:p w14:paraId="69FB8C88" w14:textId="77777777" w:rsidR="00374533" w:rsidRDefault="00374533" w:rsidP="00374533">
      <w:pPr>
        <w:jc w:val="center"/>
        <w:rPr>
          <w:rFonts w:hint="eastAsia"/>
        </w:rPr>
      </w:pPr>
    </w:p>
    <w:p w14:paraId="724B325E" w14:textId="77777777" w:rsidR="00374533" w:rsidRPr="00D07B43" w:rsidRDefault="00374533" w:rsidP="00374533">
      <w:pPr>
        <w:jc w:val="center"/>
        <w:rPr>
          <w:rFonts w:hint="eastAsia"/>
          <w:b/>
          <w:sz w:val="24"/>
          <w:szCs w:val="24"/>
        </w:rPr>
      </w:pPr>
      <w:r w:rsidRPr="00D07B43">
        <w:rPr>
          <w:rFonts w:hint="eastAsia"/>
          <w:b/>
          <w:sz w:val="24"/>
          <w:szCs w:val="24"/>
        </w:rPr>
        <w:t>Written Oath</w:t>
      </w:r>
    </w:p>
    <w:p w14:paraId="49D82EBE" w14:textId="77777777" w:rsidR="00374533" w:rsidRDefault="00374533" w:rsidP="00374533">
      <w:pPr>
        <w:jc w:val="center"/>
        <w:rPr>
          <w:rFonts w:hint="eastAsia"/>
        </w:rPr>
      </w:pPr>
    </w:p>
    <w:p w14:paraId="05860CC3" w14:textId="77777777" w:rsidR="00374533" w:rsidRDefault="00374533" w:rsidP="00374533">
      <w:pPr>
        <w:rPr>
          <w:rFonts w:hint="eastAsia"/>
        </w:rPr>
      </w:pPr>
      <w:r>
        <w:rPr>
          <w:rFonts w:hint="eastAsia"/>
        </w:rPr>
        <w:t xml:space="preserve">I hereby swear that </w:t>
      </w:r>
      <w:r>
        <w:t>I</w:t>
      </w:r>
      <w:r>
        <w:rPr>
          <w:rFonts w:hint="eastAsia"/>
        </w:rPr>
        <w:t xml:space="preserve"> understand and will observe the matters set forth below, in the occasion that </w:t>
      </w:r>
      <w:r>
        <w:t>I</w:t>
      </w:r>
      <w:r>
        <w:rPr>
          <w:rFonts w:hint="eastAsia"/>
        </w:rPr>
        <w:t xml:space="preserve"> am accepted by a </w:t>
      </w:r>
      <w:r>
        <w:t>research</w:t>
      </w:r>
      <w:r>
        <w:rPr>
          <w:rFonts w:hint="eastAsia"/>
        </w:rPr>
        <w:t xml:space="preserve"> institution, etc. in the country of </w:t>
      </w:r>
      <w:smartTag w:uri="urn:schemas-microsoft-com:office:smarttags" w:element="place">
        <w:smartTag w:uri="urn:schemas-microsoft-com:office:smarttags" w:element="country-region">
          <w:r>
            <w:rPr>
              <w:rFonts w:hint="eastAsia"/>
            </w:rPr>
            <w:t>Japan</w:t>
          </w:r>
        </w:smartTag>
      </w:smartTag>
      <w:r>
        <w:rPr>
          <w:rFonts w:hint="eastAsia"/>
        </w:rPr>
        <w:t xml:space="preserve"> with support from the steering committee of the Japan-U.S.-Europe Atomic Energy International Student Exchange Program.</w:t>
      </w:r>
    </w:p>
    <w:p w14:paraId="02A4513C" w14:textId="77777777" w:rsidR="00374533" w:rsidRDefault="00374533" w:rsidP="00374533">
      <w:pPr>
        <w:rPr>
          <w:rFonts w:hint="eastAsia"/>
        </w:rPr>
      </w:pPr>
    </w:p>
    <w:p w14:paraId="74CD2DB4" w14:textId="77777777" w:rsidR="00374533" w:rsidRDefault="00374533" w:rsidP="00374533">
      <w:pPr>
        <w:pStyle w:val="a3"/>
        <w:numPr>
          <w:ilvl w:val="0"/>
          <w:numId w:val="2"/>
        </w:numPr>
        <w:ind w:leftChars="0"/>
        <w:rPr>
          <w:rFonts w:hint="eastAsia"/>
        </w:rPr>
      </w:pPr>
      <w:r>
        <w:rPr>
          <w:rFonts w:hint="eastAsia"/>
        </w:rPr>
        <w:t xml:space="preserve">I will observe the following matters with respect to confidential </w:t>
      </w:r>
      <w:r>
        <w:t>information</w:t>
      </w:r>
      <w:r>
        <w:rPr>
          <w:rFonts w:hint="eastAsia"/>
        </w:rPr>
        <w:t xml:space="preserve"> of the host site which becomes available to me during my stay in the country of </w:t>
      </w:r>
      <w:smartTag w:uri="urn:schemas-microsoft-com:office:smarttags" w:element="place">
        <w:smartTag w:uri="urn:schemas-microsoft-com:office:smarttags" w:element="country-region">
          <w:r>
            <w:rPr>
              <w:rFonts w:hint="eastAsia"/>
            </w:rPr>
            <w:t>Japan</w:t>
          </w:r>
        </w:smartTag>
      </w:smartTag>
      <w:r>
        <w:rPr>
          <w:rFonts w:hint="eastAsia"/>
        </w:rPr>
        <w:t>:</w:t>
      </w:r>
    </w:p>
    <w:p w14:paraId="7E5F5A76" w14:textId="77777777" w:rsidR="00374533" w:rsidRDefault="00374533" w:rsidP="00374533">
      <w:pPr>
        <w:pStyle w:val="a3"/>
        <w:numPr>
          <w:ilvl w:val="0"/>
          <w:numId w:val="3"/>
        </w:numPr>
        <w:ind w:leftChars="0" w:left="993" w:hanging="284"/>
        <w:rPr>
          <w:rFonts w:hint="eastAsia"/>
        </w:rPr>
      </w:pPr>
      <w:r>
        <w:rPr>
          <w:rFonts w:hint="eastAsia"/>
        </w:rPr>
        <w:t>To comply with the rules and regulations of the host site and ,in particular, to keep strictly confidential all confidential information which becomes available to me during my stay at the host site; and</w:t>
      </w:r>
    </w:p>
    <w:p w14:paraId="2B1E4C64" w14:textId="77777777" w:rsidR="00374533" w:rsidRDefault="00374533" w:rsidP="00374533">
      <w:pPr>
        <w:pStyle w:val="a3"/>
        <w:numPr>
          <w:ilvl w:val="0"/>
          <w:numId w:val="3"/>
        </w:numPr>
        <w:ind w:leftChars="0" w:left="993" w:hanging="284"/>
        <w:rPr>
          <w:rFonts w:hint="eastAsia"/>
        </w:rPr>
      </w:pPr>
      <w:r>
        <w:t>T</w:t>
      </w:r>
      <w:r>
        <w:rPr>
          <w:rFonts w:hint="eastAsia"/>
        </w:rPr>
        <w:t xml:space="preserve">o ensure not to disclose or divulge to any third party any confidential </w:t>
      </w:r>
      <w:r>
        <w:t>information</w:t>
      </w:r>
      <w:r>
        <w:rPr>
          <w:rFonts w:hint="eastAsia"/>
        </w:rPr>
        <w:t xml:space="preserve"> which becomes available during my stay at the host site, even after the accepting period is expired or terminated and/or </w:t>
      </w:r>
      <w:r>
        <w:t>I</w:t>
      </w:r>
      <w:r>
        <w:rPr>
          <w:rFonts w:hint="eastAsia"/>
        </w:rPr>
        <w:t xml:space="preserve"> return to my own country, except as otherwise instructed or permitted by the host site.</w:t>
      </w:r>
    </w:p>
    <w:p w14:paraId="446564FB" w14:textId="77777777" w:rsidR="00374533" w:rsidRDefault="00374533" w:rsidP="00374533">
      <w:pPr>
        <w:rPr>
          <w:rFonts w:hint="eastAsia"/>
        </w:rPr>
      </w:pPr>
    </w:p>
    <w:p w14:paraId="00DFC40F" w14:textId="77777777" w:rsidR="00374533" w:rsidRDefault="00374533" w:rsidP="00374533">
      <w:pPr>
        <w:pStyle w:val="a3"/>
        <w:numPr>
          <w:ilvl w:val="0"/>
          <w:numId w:val="2"/>
        </w:numPr>
        <w:ind w:leftChars="0"/>
        <w:rPr>
          <w:rFonts w:hint="eastAsia"/>
        </w:rPr>
      </w:pPr>
      <w:r>
        <w:rPr>
          <w:rFonts w:hint="eastAsia"/>
        </w:rPr>
        <w:t xml:space="preserve">Should </w:t>
      </w:r>
      <w:r>
        <w:t>I</w:t>
      </w:r>
      <w:r>
        <w:rPr>
          <w:rFonts w:hint="eastAsia"/>
        </w:rPr>
        <w:t xml:space="preserve"> cause any damage to the host site due to my willful act or gross negligence, </w:t>
      </w:r>
      <w:r>
        <w:t>I</w:t>
      </w:r>
      <w:r>
        <w:rPr>
          <w:rFonts w:hint="eastAsia"/>
        </w:rPr>
        <w:t xml:space="preserve"> will handle such matter faithfully, will not cause an inconvenience to your steering committee, and will hold harmless your steering committee against any damages arising thereof.</w:t>
      </w:r>
    </w:p>
    <w:p w14:paraId="237122E2" w14:textId="77777777" w:rsidR="00374533" w:rsidRDefault="00374533" w:rsidP="00374533">
      <w:pPr>
        <w:pStyle w:val="a3"/>
        <w:ind w:leftChars="0" w:left="420"/>
        <w:rPr>
          <w:rFonts w:hint="eastAsia"/>
        </w:rPr>
      </w:pPr>
    </w:p>
    <w:p w14:paraId="4653EAC1" w14:textId="77777777" w:rsidR="00374533" w:rsidRDefault="00374533" w:rsidP="00374533">
      <w:pPr>
        <w:pStyle w:val="a3"/>
        <w:numPr>
          <w:ilvl w:val="0"/>
          <w:numId w:val="2"/>
        </w:numPr>
        <w:ind w:leftChars="0"/>
        <w:rPr>
          <w:rFonts w:hint="eastAsia"/>
        </w:rPr>
      </w:pPr>
      <w:r>
        <w:t>I</w:t>
      </w:r>
      <w:r>
        <w:rPr>
          <w:rFonts w:hint="eastAsia"/>
        </w:rPr>
        <w:t xml:space="preserve">n preparation for any damage that may arise from an </w:t>
      </w:r>
      <w:r>
        <w:t>unexpected</w:t>
      </w:r>
      <w:r>
        <w:rPr>
          <w:rFonts w:hint="eastAsia"/>
        </w:rPr>
        <w:t xml:space="preserve"> event or other reasons while traveling to or staying in </w:t>
      </w:r>
      <w:smartTag w:uri="urn:schemas-microsoft-com:office:smarttags" w:element="place">
        <w:smartTag w:uri="urn:schemas-microsoft-com:office:smarttags" w:element="country-region">
          <w:r>
            <w:rPr>
              <w:rFonts w:hint="eastAsia"/>
            </w:rPr>
            <w:t>Japan</w:t>
          </w:r>
        </w:smartTag>
      </w:smartTag>
      <w:r>
        <w:rPr>
          <w:rFonts w:hint="eastAsia"/>
        </w:rPr>
        <w:t xml:space="preserve">, </w:t>
      </w:r>
      <w:r>
        <w:t>I</w:t>
      </w:r>
      <w:r>
        <w:rPr>
          <w:rFonts w:hint="eastAsia"/>
        </w:rPr>
        <w:t xml:space="preserve"> will obtain insurance or take other </w:t>
      </w:r>
      <w:r>
        <w:t>applicable</w:t>
      </w:r>
      <w:r>
        <w:rPr>
          <w:rFonts w:hint="eastAsia"/>
        </w:rPr>
        <w:t xml:space="preserve"> measures at my responsibility and at my own </w:t>
      </w:r>
      <w:r>
        <w:t>expense</w:t>
      </w:r>
      <w:r>
        <w:rPr>
          <w:rFonts w:hint="eastAsia"/>
        </w:rPr>
        <w:t>.</w:t>
      </w:r>
    </w:p>
    <w:p w14:paraId="1C61CB5D" w14:textId="77777777" w:rsidR="00374533" w:rsidRDefault="00374533" w:rsidP="00374533">
      <w:pPr>
        <w:pStyle w:val="a3"/>
        <w:ind w:leftChars="0"/>
        <w:rPr>
          <w:rFonts w:hint="eastAsia"/>
        </w:rPr>
      </w:pPr>
    </w:p>
    <w:p w14:paraId="6EC37777" w14:textId="77777777" w:rsidR="00374533" w:rsidRDefault="00374533" w:rsidP="00374533">
      <w:pPr>
        <w:pStyle w:val="a3"/>
        <w:ind w:leftChars="0" w:left="0"/>
        <w:rPr>
          <w:rFonts w:hint="eastAsia"/>
        </w:rPr>
      </w:pPr>
      <w:r>
        <w:rPr>
          <w:rFonts w:hint="eastAsia"/>
        </w:rPr>
        <w:t>(Date)</w:t>
      </w:r>
    </w:p>
    <w:p w14:paraId="5BCAF169" w14:textId="77777777" w:rsidR="00374533" w:rsidRDefault="00374533" w:rsidP="00374533">
      <w:pPr>
        <w:pStyle w:val="a3"/>
        <w:ind w:leftChars="0" w:left="0" w:firstLineChars="1822" w:firstLine="3826"/>
        <w:rPr>
          <w:rFonts w:hint="eastAsia"/>
        </w:rPr>
      </w:pPr>
      <w:r>
        <w:rPr>
          <w:rFonts w:hint="eastAsia"/>
        </w:rPr>
        <w:t>Name: (Signature)</w:t>
      </w:r>
    </w:p>
    <w:p w14:paraId="139C399D" w14:textId="77777777" w:rsidR="00374533" w:rsidRDefault="00374533" w:rsidP="00374533">
      <w:pPr>
        <w:pStyle w:val="a3"/>
        <w:ind w:leftChars="0" w:left="0" w:firstLineChars="1822" w:firstLine="3826"/>
        <w:rPr>
          <w:rFonts w:hint="eastAsia"/>
        </w:rPr>
      </w:pPr>
    </w:p>
    <w:p w14:paraId="6B5B0829" w14:textId="77777777" w:rsidR="00374533" w:rsidRDefault="00374533" w:rsidP="00374533">
      <w:pPr>
        <w:pStyle w:val="a3"/>
        <w:ind w:leftChars="0" w:left="0" w:firstLineChars="1822" w:firstLine="3826"/>
        <w:rPr>
          <w:rFonts w:hint="eastAsia"/>
        </w:rPr>
      </w:pPr>
      <w:r>
        <w:rPr>
          <w:rFonts w:hint="eastAsia"/>
        </w:rPr>
        <w:t>Address:</w:t>
      </w:r>
    </w:p>
    <w:p w14:paraId="1E54FBB7" w14:textId="77777777" w:rsidR="00912ED0" w:rsidRPr="00374533" w:rsidRDefault="00912ED0" w:rsidP="00CB3782">
      <w:pPr>
        <w:tabs>
          <w:tab w:val="left" w:pos="2835"/>
        </w:tabs>
        <w:ind w:firstLineChars="100" w:firstLine="210"/>
      </w:pPr>
    </w:p>
    <w:sectPr w:rsidR="00912ED0" w:rsidRPr="00374533" w:rsidSect="00F7089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BEC3" w14:textId="77777777" w:rsidR="00834074" w:rsidRDefault="00834074" w:rsidP="00547AA9">
      <w:r>
        <w:separator/>
      </w:r>
    </w:p>
  </w:endnote>
  <w:endnote w:type="continuationSeparator" w:id="0">
    <w:p w14:paraId="102584FA" w14:textId="77777777" w:rsidR="00834074" w:rsidRDefault="00834074" w:rsidP="0054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charset w:val="80"/>
    <w:family w:val="roman"/>
    <w:pitch w:val="variable"/>
    <w:sig w:usb0="E00002FF" w:usb1="6AC7FD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33BD" w14:textId="77777777" w:rsidR="00834074" w:rsidRDefault="00834074" w:rsidP="00547AA9">
      <w:r>
        <w:separator/>
      </w:r>
    </w:p>
  </w:footnote>
  <w:footnote w:type="continuationSeparator" w:id="0">
    <w:p w14:paraId="253231B5" w14:textId="77777777" w:rsidR="00834074" w:rsidRDefault="00834074" w:rsidP="0054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E4C17"/>
    <w:multiLevelType w:val="hybridMultilevel"/>
    <w:tmpl w:val="9C0AB9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086AD3"/>
    <w:multiLevelType w:val="hybridMultilevel"/>
    <w:tmpl w:val="444A4AA0"/>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2AE3698"/>
    <w:multiLevelType w:val="hybridMultilevel"/>
    <w:tmpl w:val="E3665E1E"/>
    <w:lvl w:ilvl="0" w:tplc="0409000F">
      <w:start w:val="1"/>
      <w:numFmt w:val="decimal"/>
      <w:lvlText w:val="%1."/>
      <w:lvlJc w:val="left"/>
      <w:pPr>
        <w:tabs>
          <w:tab w:val="num" w:pos="420"/>
        </w:tabs>
        <w:ind w:left="420" w:hanging="420"/>
      </w:pPr>
    </w:lvl>
    <w:lvl w:ilvl="1" w:tplc="0409000F">
      <w:start w:val="1"/>
      <w:numFmt w:val="decimal"/>
      <w:lvlText w:val="%2."/>
      <w:lvlJc w:val="left"/>
      <w:pPr>
        <w:tabs>
          <w:tab w:val="num" w:pos="420"/>
        </w:tabs>
        <w:ind w:left="42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07EA"/>
    <w:rsid w:val="00076A35"/>
    <w:rsid w:val="00076A5B"/>
    <w:rsid w:val="00087B41"/>
    <w:rsid w:val="000D36B5"/>
    <w:rsid w:val="000E5794"/>
    <w:rsid w:val="000F142F"/>
    <w:rsid w:val="0023103F"/>
    <w:rsid w:val="002A398A"/>
    <w:rsid w:val="00364100"/>
    <w:rsid w:val="00364E78"/>
    <w:rsid w:val="00374533"/>
    <w:rsid w:val="003945C5"/>
    <w:rsid w:val="004554CE"/>
    <w:rsid w:val="004B39B6"/>
    <w:rsid w:val="004C6CEC"/>
    <w:rsid w:val="00527223"/>
    <w:rsid w:val="00537ED7"/>
    <w:rsid w:val="00547AA9"/>
    <w:rsid w:val="005934D3"/>
    <w:rsid w:val="006828C4"/>
    <w:rsid w:val="006B2631"/>
    <w:rsid w:val="006E0CB1"/>
    <w:rsid w:val="007221BD"/>
    <w:rsid w:val="0078047E"/>
    <w:rsid w:val="00834074"/>
    <w:rsid w:val="008536B3"/>
    <w:rsid w:val="00876C9F"/>
    <w:rsid w:val="008B2FFD"/>
    <w:rsid w:val="008B4827"/>
    <w:rsid w:val="008D48C7"/>
    <w:rsid w:val="00912ED0"/>
    <w:rsid w:val="009A0AD0"/>
    <w:rsid w:val="00A0059E"/>
    <w:rsid w:val="00AD2D1E"/>
    <w:rsid w:val="00B00204"/>
    <w:rsid w:val="00B672EE"/>
    <w:rsid w:val="00B923BE"/>
    <w:rsid w:val="00C263EE"/>
    <w:rsid w:val="00C83E9F"/>
    <w:rsid w:val="00CB3782"/>
    <w:rsid w:val="00CE37E3"/>
    <w:rsid w:val="00DA790C"/>
    <w:rsid w:val="00DF657C"/>
    <w:rsid w:val="00E16D7E"/>
    <w:rsid w:val="00E66114"/>
    <w:rsid w:val="00E95D63"/>
    <w:rsid w:val="00ED5F27"/>
    <w:rsid w:val="00F7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2E61D487"/>
  <w15:chartTrackingRefBased/>
  <w15:docId w15:val="{F63E012B-EF2E-4D23-BA1D-36FC6D31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533"/>
    <w:pPr>
      <w:ind w:leftChars="400" w:left="840"/>
    </w:pPr>
  </w:style>
  <w:style w:type="paragraph" w:styleId="a4">
    <w:name w:val="header"/>
    <w:basedOn w:val="a"/>
    <w:link w:val="a5"/>
    <w:uiPriority w:val="99"/>
    <w:unhideWhenUsed/>
    <w:rsid w:val="00547AA9"/>
    <w:pPr>
      <w:tabs>
        <w:tab w:val="center" w:pos="4252"/>
        <w:tab w:val="right" w:pos="8504"/>
      </w:tabs>
      <w:snapToGrid w:val="0"/>
    </w:pPr>
  </w:style>
  <w:style w:type="character" w:customStyle="1" w:styleId="a5">
    <w:name w:val="ヘッダー (文字)"/>
    <w:link w:val="a4"/>
    <w:uiPriority w:val="99"/>
    <w:rsid w:val="00547AA9"/>
    <w:rPr>
      <w:kern w:val="2"/>
      <w:sz w:val="21"/>
      <w:szCs w:val="22"/>
    </w:rPr>
  </w:style>
  <w:style w:type="paragraph" w:styleId="a6">
    <w:name w:val="footer"/>
    <w:basedOn w:val="a"/>
    <w:link w:val="a7"/>
    <w:uiPriority w:val="99"/>
    <w:unhideWhenUsed/>
    <w:rsid w:val="00547AA9"/>
    <w:pPr>
      <w:tabs>
        <w:tab w:val="center" w:pos="4252"/>
        <w:tab w:val="right" w:pos="8504"/>
      </w:tabs>
      <w:snapToGrid w:val="0"/>
    </w:pPr>
  </w:style>
  <w:style w:type="character" w:customStyle="1" w:styleId="a7">
    <w:name w:val="フッター (文字)"/>
    <w:link w:val="a6"/>
    <w:uiPriority w:val="99"/>
    <w:rsid w:val="00547AA9"/>
    <w:rPr>
      <w:kern w:val="2"/>
      <w:sz w:val="21"/>
      <w:szCs w:val="22"/>
    </w:rPr>
  </w:style>
  <w:style w:type="paragraph" w:styleId="a8">
    <w:name w:val="Balloon Text"/>
    <w:basedOn w:val="a"/>
    <w:link w:val="a9"/>
    <w:uiPriority w:val="99"/>
    <w:semiHidden/>
    <w:unhideWhenUsed/>
    <w:rsid w:val="008B4827"/>
    <w:rPr>
      <w:rFonts w:ascii="Arial" w:eastAsia="ＭＳ ゴシック" w:hAnsi="Arial"/>
      <w:sz w:val="18"/>
      <w:szCs w:val="18"/>
    </w:rPr>
  </w:style>
  <w:style w:type="character" w:customStyle="1" w:styleId="a9">
    <w:name w:val="吹き出し (文字)"/>
    <w:link w:val="a8"/>
    <w:uiPriority w:val="99"/>
    <w:semiHidden/>
    <w:rsid w:val="008B48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3622</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2020-12-07T06:52:00Z</dcterms:created>
  <dcterms:modified xsi:type="dcterms:W3CDTF">2020-12-07T06:52:00Z</dcterms:modified>
</cp:coreProperties>
</file>