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92F1" w14:textId="4CF9D7C0" w:rsidR="004B6D60" w:rsidRDefault="00791737" w:rsidP="004B6D6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A77FFC2" wp14:editId="6F73EA8B">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6E228"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7FFC2"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8A6E228"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4B6D60" w:rsidRPr="00A25E90">
        <w:rPr>
          <w:bdr w:val="single" w:sz="4" w:space="0" w:color="auto"/>
        </w:rPr>
        <w:t>0</w:t>
      </w:r>
      <w:r w:rsidR="004B6D60">
        <w:rPr>
          <w:rFonts w:hint="eastAsia"/>
          <w:bdr w:val="single" w:sz="4" w:space="0" w:color="auto"/>
        </w:rPr>
        <w:t>20</w:t>
      </w:r>
      <w:r w:rsidR="005973F2">
        <w:rPr>
          <w:rFonts w:hint="eastAsia"/>
          <w:bdr w:val="single" w:sz="4" w:space="0" w:color="auto"/>
        </w:rPr>
        <w:t>7</w:t>
      </w:r>
      <w:r w:rsidR="004B6D60" w:rsidRPr="00912ED0">
        <w:rPr>
          <w:rFonts w:hint="eastAsia"/>
          <w:bdr w:val="single" w:sz="4" w:space="0" w:color="auto"/>
        </w:rPr>
        <w:t xml:space="preserve">　</w:t>
      </w:r>
    </w:p>
    <w:p w14:paraId="1603ED50" w14:textId="77777777" w:rsidR="004B6D60" w:rsidRDefault="004B6D60" w:rsidP="004B6D60">
      <w:pPr>
        <w:rPr>
          <w:rFonts w:hint="eastAsia"/>
        </w:rPr>
      </w:pPr>
    </w:p>
    <w:p w14:paraId="2FB3CDA9" w14:textId="77777777" w:rsidR="004B6D60" w:rsidRPr="00912ED0" w:rsidRDefault="005973F2" w:rsidP="004B6D60">
      <w:pPr>
        <w:jc w:val="center"/>
        <w:rPr>
          <w:rFonts w:ascii="ＭＳ ゴシック" w:eastAsia="ＭＳ ゴシック" w:hAnsi="ＭＳ ゴシック" w:hint="eastAsia"/>
          <w:sz w:val="24"/>
          <w:szCs w:val="24"/>
        </w:rPr>
      </w:pPr>
      <w:r>
        <w:rPr>
          <w:rFonts w:eastAsia="ＭＳ ゴシック" w:hint="eastAsia"/>
          <w:sz w:val="24"/>
          <w:szCs w:val="24"/>
        </w:rPr>
        <w:t>特定個人情報取扱</w:t>
      </w:r>
      <w:r w:rsidR="004B6D60" w:rsidRPr="00BC6B5B">
        <w:rPr>
          <w:rFonts w:eastAsia="ＭＳ ゴシック"/>
          <w:sz w:val="24"/>
          <w:szCs w:val="24"/>
        </w:rPr>
        <w:t>規程</w:t>
      </w:r>
    </w:p>
    <w:p w14:paraId="1FE59DB2" w14:textId="77777777" w:rsidR="004B6D60" w:rsidRDefault="004B6D60" w:rsidP="004B6D60">
      <w:pPr>
        <w:rPr>
          <w:rFonts w:hint="eastAsia"/>
        </w:rPr>
      </w:pPr>
    </w:p>
    <w:p w14:paraId="46DF6C36" w14:textId="77777777" w:rsidR="004B6D60" w:rsidRDefault="004B6D60" w:rsidP="004B6D60">
      <w:pPr>
        <w:jc w:val="right"/>
        <w:rPr>
          <w:rFonts w:hint="eastAsia"/>
        </w:rPr>
      </w:pPr>
      <w:r w:rsidRPr="00BC6B5B">
        <w:rPr>
          <w:rFonts w:cs="ＭＳ 明朝"/>
          <w:kern w:val="0"/>
          <w:szCs w:val="21"/>
        </w:rPr>
        <w:t>平成</w:t>
      </w:r>
      <w:r w:rsidRPr="00BC6B5B">
        <w:rPr>
          <w:rFonts w:cs="ＭＳ 明朝"/>
          <w:kern w:val="0"/>
          <w:szCs w:val="21"/>
        </w:rPr>
        <w:t>2</w:t>
      </w:r>
      <w:r>
        <w:rPr>
          <w:rFonts w:cs="ＭＳ 明朝" w:hint="eastAsia"/>
          <w:kern w:val="0"/>
          <w:szCs w:val="21"/>
        </w:rPr>
        <w:t>8</w:t>
      </w:r>
      <w:r w:rsidRPr="00BC6B5B">
        <w:rPr>
          <w:rFonts w:cs="ＭＳ 明朝"/>
          <w:kern w:val="0"/>
          <w:szCs w:val="21"/>
        </w:rPr>
        <w:t>年</w:t>
      </w:r>
      <w:r>
        <w:rPr>
          <w:rFonts w:cs="ＭＳ 明朝" w:hint="eastAsia"/>
          <w:kern w:val="0"/>
          <w:szCs w:val="21"/>
        </w:rPr>
        <w:t>3</w:t>
      </w:r>
      <w:r w:rsidRPr="00BC6B5B">
        <w:rPr>
          <w:rFonts w:cs="ＭＳ 明朝"/>
          <w:kern w:val="0"/>
          <w:szCs w:val="21"/>
        </w:rPr>
        <w:t>月</w:t>
      </w:r>
      <w:r>
        <w:rPr>
          <w:rFonts w:cs="ＭＳ 明朝" w:hint="eastAsia"/>
          <w:kern w:val="0"/>
          <w:szCs w:val="21"/>
        </w:rPr>
        <w:t>22</w:t>
      </w:r>
      <w:r w:rsidRPr="00BC6B5B">
        <w:rPr>
          <w:rFonts w:cs="ＭＳ 明朝"/>
          <w:kern w:val="0"/>
          <w:szCs w:val="21"/>
        </w:rPr>
        <w:t>日　第</w:t>
      </w:r>
      <w:r>
        <w:rPr>
          <w:rFonts w:cs="ＭＳ 明朝" w:hint="eastAsia"/>
          <w:kern w:val="0"/>
          <w:szCs w:val="21"/>
        </w:rPr>
        <w:t>7</w:t>
      </w:r>
      <w:r w:rsidRPr="00BC6B5B">
        <w:rPr>
          <w:rFonts w:cs="ＭＳ 明朝"/>
          <w:kern w:val="0"/>
          <w:szCs w:val="21"/>
        </w:rPr>
        <w:t>回理事会</w:t>
      </w:r>
      <w:r>
        <w:rPr>
          <w:rFonts w:cs="ＭＳ 明朝" w:hint="eastAsia"/>
          <w:kern w:val="0"/>
          <w:szCs w:val="21"/>
        </w:rPr>
        <w:t>承認</w:t>
      </w:r>
    </w:p>
    <w:p w14:paraId="04473674" w14:textId="77777777" w:rsidR="004B6D60" w:rsidRDefault="004B6D60" w:rsidP="004B6D60"/>
    <w:p w14:paraId="3B00A3A8" w14:textId="77777777" w:rsidR="006D3B61" w:rsidRDefault="006D3B61" w:rsidP="006D3B61">
      <w:pPr>
        <w:jc w:val="center"/>
        <w:rPr>
          <w:rFonts w:hint="eastAsia"/>
        </w:rPr>
      </w:pPr>
      <w:r>
        <w:rPr>
          <w:rFonts w:hint="eastAsia"/>
        </w:rPr>
        <w:t>第１章　総則</w:t>
      </w:r>
    </w:p>
    <w:p w14:paraId="2293419E" w14:textId="77777777" w:rsidR="004B6D60" w:rsidRDefault="004B6D60" w:rsidP="004B6D60">
      <w:pPr>
        <w:ind w:left="420" w:hangingChars="200" w:hanging="420"/>
        <w:rPr>
          <w:rFonts w:hint="eastAsia"/>
        </w:rPr>
      </w:pPr>
      <w:r>
        <w:rPr>
          <w:rFonts w:hint="eastAsia"/>
        </w:rPr>
        <w:t>（目的）</w:t>
      </w:r>
    </w:p>
    <w:p w14:paraId="06491F39" w14:textId="77777777" w:rsidR="004B6D60" w:rsidRDefault="004B6D60" w:rsidP="004B6D60">
      <w:pPr>
        <w:ind w:left="420" w:hangingChars="200" w:hanging="420"/>
        <w:rPr>
          <w:rFonts w:hint="eastAsia"/>
        </w:rPr>
      </w:pPr>
      <w:r>
        <w:rPr>
          <w:rFonts w:hint="eastAsia"/>
        </w:rPr>
        <w:t>第１条</w:t>
      </w:r>
      <w:r>
        <w:rPr>
          <w:rFonts w:hint="eastAsia"/>
        </w:rPr>
        <w:tab/>
      </w:r>
      <w:r w:rsidR="005973F2" w:rsidRPr="005973F2">
        <w:rPr>
          <w:rFonts w:hint="eastAsia"/>
        </w:rPr>
        <w:t>一般社団法人日本原子力学会（以下，「本会」という）が，「行政手続における特定の個人を識別するための番号の利用等に関する法律」（平成</w:t>
      </w:r>
      <w:r w:rsidR="005973F2" w:rsidRPr="005973F2">
        <w:rPr>
          <w:rFonts w:hint="eastAsia"/>
        </w:rPr>
        <w:t>25</w:t>
      </w:r>
      <w:r w:rsidR="005973F2" w:rsidRPr="005973F2">
        <w:rPr>
          <w:rFonts w:hint="eastAsia"/>
        </w:rPr>
        <w:t>年法律第</w:t>
      </w:r>
      <w:r w:rsidR="005973F2" w:rsidRPr="005973F2">
        <w:rPr>
          <w:rFonts w:hint="eastAsia"/>
        </w:rPr>
        <w:t>27</w:t>
      </w:r>
      <w:r w:rsidR="005973F2" w:rsidRPr="005973F2">
        <w:rPr>
          <w:rFonts w:hint="eastAsia"/>
        </w:rPr>
        <w:t>号，以下，「番号法」という）および「特定個人情報の適正な取り扱いに関するガイドライン（事業者編）」に基づき，本会の取り扱う特定個人情報等の適正な取り扱いを確保するために定める</w:t>
      </w:r>
      <w:r w:rsidR="005739F2">
        <w:rPr>
          <w:rFonts w:hint="eastAsia"/>
        </w:rPr>
        <w:t>ものであ</w:t>
      </w:r>
      <w:r w:rsidR="001D208A" w:rsidRPr="001D208A">
        <w:rPr>
          <w:rFonts w:hint="eastAsia"/>
        </w:rPr>
        <w:t>る。</w:t>
      </w:r>
      <w:r w:rsidR="005739F2">
        <w:rPr>
          <w:rFonts w:hint="eastAsia"/>
        </w:rPr>
        <w:t>また，</w:t>
      </w:r>
      <w:r w:rsidR="005739F2" w:rsidRPr="00C45B46">
        <w:rPr>
          <w:rFonts w:hint="eastAsia"/>
          <w:szCs w:val="24"/>
        </w:rPr>
        <w:t>特定個人情報等の保護にかかる安全管理措置について</w:t>
      </w:r>
      <w:r w:rsidR="005739F2">
        <w:rPr>
          <w:rFonts w:hint="eastAsia"/>
          <w:szCs w:val="24"/>
        </w:rPr>
        <w:t>も</w:t>
      </w:r>
      <w:r w:rsidR="005739F2" w:rsidRPr="00C45B46">
        <w:rPr>
          <w:rFonts w:hint="eastAsia"/>
          <w:szCs w:val="24"/>
        </w:rPr>
        <w:t>定める。</w:t>
      </w:r>
    </w:p>
    <w:p w14:paraId="3E3F727F" w14:textId="77777777" w:rsidR="004B6D60" w:rsidRDefault="004B6D60" w:rsidP="004B6D60">
      <w:pPr>
        <w:ind w:left="420" w:hangingChars="200" w:hanging="420"/>
      </w:pPr>
    </w:p>
    <w:p w14:paraId="23185319" w14:textId="77777777" w:rsidR="008369EA" w:rsidRDefault="008369EA" w:rsidP="008369EA">
      <w:pPr>
        <w:ind w:left="420" w:hangingChars="200" w:hanging="420"/>
        <w:rPr>
          <w:rFonts w:hint="eastAsia"/>
        </w:rPr>
      </w:pPr>
      <w:r>
        <w:rPr>
          <w:rFonts w:hint="eastAsia"/>
        </w:rPr>
        <w:t>（定義）</w:t>
      </w:r>
    </w:p>
    <w:p w14:paraId="77389B34" w14:textId="77777777" w:rsidR="008369EA" w:rsidRDefault="008369EA" w:rsidP="008369EA">
      <w:pPr>
        <w:ind w:left="420" w:hangingChars="200" w:hanging="420"/>
        <w:rPr>
          <w:rFonts w:hint="eastAsia"/>
        </w:rPr>
      </w:pPr>
      <w:r>
        <w:rPr>
          <w:rFonts w:hint="eastAsia"/>
        </w:rPr>
        <w:t>第２条　本規程で掲げる用語の定義は，次のとおりとする。なお，本規程における用語は，他に特段の定めのない限り番号法その他の関係法令の定めにしたがう。</w:t>
      </w:r>
    </w:p>
    <w:p w14:paraId="51A711C6" w14:textId="77777777" w:rsidR="008369EA" w:rsidRDefault="008369EA" w:rsidP="008369EA">
      <w:pPr>
        <w:ind w:left="420" w:hangingChars="200" w:hanging="420"/>
        <w:rPr>
          <w:rFonts w:hint="eastAsia"/>
        </w:rPr>
      </w:pPr>
      <w:r>
        <w:rPr>
          <w:rFonts w:hint="eastAsia"/>
        </w:rPr>
        <w:t>（１）「個人情報」とは，個人情報の保護に関する法律（以下，「個人情報保護法」という）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14:paraId="1161CAC0" w14:textId="77777777" w:rsidR="008369EA" w:rsidRDefault="008369EA" w:rsidP="008369EA">
      <w:pPr>
        <w:ind w:left="420" w:hangingChars="200" w:hanging="420"/>
        <w:rPr>
          <w:rFonts w:hint="eastAsia"/>
        </w:rPr>
      </w:pPr>
      <w:r>
        <w:rPr>
          <w:rFonts w:hint="eastAsia"/>
        </w:rPr>
        <w:t>（２）「個人番号」とは，番号法第７条第１項または第２項の規定により，住民票コードを変換して得られる番号であって，当該住民票コードが記載された住民票にかかる者を識別するために指定されるもの（個人番号に対応し，当該個人番号に代わって用いられる番号，記号その他の符号であって，住民票コード以外のものを含む。）をいう。</w:t>
      </w:r>
    </w:p>
    <w:p w14:paraId="6FABD7DA" w14:textId="77777777" w:rsidR="008369EA" w:rsidRDefault="008369EA" w:rsidP="008369EA">
      <w:pPr>
        <w:ind w:left="420" w:hangingChars="200" w:hanging="420"/>
        <w:rPr>
          <w:rFonts w:hint="eastAsia"/>
        </w:rPr>
      </w:pPr>
      <w:r>
        <w:rPr>
          <w:rFonts w:hint="eastAsia"/>
        </w:rPr>
        <w:t>（３）「特定個人情報」とは，個人番号をその内容に含む個人情報をいう。</w:t>
      </w:r>
    </w:p>
    <w:p w14:paraId="2E84B790" w14:textId="77777777" w:rsidR="008369EA" w:rsidRDefault="008369EA" w:rsidP="008369EA">
      <w:pPr>
        <w:ind w:left="420" w:hangingChars="200" w:hanging="420"/>
        <w:rPr>
          <w:rFonts w:hint="eastAsia"/>
        </w:rPr>
      </w:pPr>
      <w:r>
        <w:rPr>
          <w:rFonts w:hint="eastAsia"/>
        </w:rPr>
        <w:t>（４）「特定個人情報等」とは，個人番号および特定個人情報を併せたものをいう。</w:t>
      </w:r>
    </w:p>
    <w:p w14:paraId="3482E269" w14:textId="77777777" w:rsidR="008369EA" w:rsidRDefault="008369EA" w:rsidP="008369EA">
      <w:pPr>
        <w:ind w:left="420" w:hangingChars="200" w:hanging="420"/>
        <w:rPr>
          <w:rFonts w:hint="eastAsia"/>
        </w:rPr>
      </w:pPr>
      <w:r>
        <w:rPr>
          <w:rFonts w:hint="eastAsia"/>
        </w:rPr>
        <w:t>（５）「個人情報ファイル」とは，個人情報保護法第２条第２項に規定する個人情報データベース等であって，行政機関および独立行政法人等以外の者が保有するものをいう。</w:t>
      </w:r>
    </w:p>
    <w:p w14:paraId="1C349A7B" w14:textId="77777777" w:rsidR="008369EA" w:rsidRDefault="008369EA" w:rsidP="008369EA">
      <w:pPr>
        <w:ind w:left="420" w:hangingChars="200" w:hanging="420"/>
        <w:rPr>
          <w:rFonts w:hint="eastAsia"/>
        </w:rPr>
      </w:pPr>
      <w:r>
        <w:rPr>
          <w:rFonts w:hint="eastAsia"/>
        </w:rPr>
        <w:t>（６）「特定個人情報ファイル」とは，個人番号をその内容に含む個人情報ファイルをいう。</w:t>
      </w:r>
    </w:p>
    <w:p w14:paraId="29172D56" w14:textId="77777777" w:rsidR="008369EA" w:rsidRDefault="008369EA" w:rsidP="008369EA">
      <w:pPr>
        <w:ind w:left="420" w:hangingChars="200" w:hanging="420"/>
        <w:rPr>
          <w:rFonts w:hint="eastAsia"/>
        </w:rPr>
      </w:pPr>
      <w:r>
        <w:rPr>
          <w:rFonts w:hint="eastAsia"/>
        </w:rPr>
        <w:t>（７）「個人番号利用事務」とは，行政機関，地方公共団体，独立行政法人等その他の行政事務を処理する者が番号法第９条第１項または第２項の規定によりその保有する特定個人情報ファイルにおいて個人情報を効率的に検索し，および管理するために必要な限度で個人番号を利用して処理する事務をいう。</w:t>
      </w:r>
    </w:p>
    <w:p w14:paraId="79330F1C" w14:textId="77777777" w:rsidR="008369EA" w:rsidRDefault="008369EA" w:rsidP="008369EA">
      <w:pPr>
        <w:ind w:left="420" w:hangingChars="200" w:hanging="420"/>
        <w:rPr>
          <w:rFonts w:hint="eastAsia"/>
        </w:rPr>
      </w:pPr>
      <w:r>
        <w:rPr>
          <w:rFonts w:hint="eastAsia"/>
        </w:rPr>
        <w:t>（８）「個人番号関係事務」とは，番号法第９条第３項の規定により個人番号利用事務に関しておこなわれる他人の個人番号を必要な限度で利用しておこなう事務をいう。</w:t>
      </w:r>
    </w:p>
    <w:p w14:paraId="36D7A154" w14:textId="77777777" w:rsidR="008369EA" w:rsidRDefault="008369EA" w:rsidP="008369EA">
      <w:pPr>
        <w:ind w:left="420" w:hangingChars="200" w:hanging="420"/>
        <w:rPr>
          <w:rFonts w:hint="eastAsia"/>
        </w:rPr>
      </w:pPr>
      <w:r>
        <w:rPr>
          <w:rFonts w:hint="eastAsia"/>
        </w:rPr>
        <w:t>（９）「個人番号利用事務実施者」とは，個人番号利用事務を処理する者および個人番号利用事務の全部または一部の委託を受けた者をいう。</w:t>
      </w:r>
    </w:p>
    <w:p w14:paraId="0954EC9C" w14:textId="77777777" w:rsidR="008369EA" w:rsidRDefault="008369EA" w:rsidP="008369EA">
      <w:pPr>
        <w:ind w:left="420" w:hangingChars="200" w:hanging="420"/>
        <w:rPr>
          <w:rFonts w:hint="eastAsia"/>
        </w:rPr>
      </w:pPr>
      <w:r>
        <w:rPr>
          <w:rFonts w:hint="eastAsia"/>
        </w:rPr>
        <w:lastRenderedPageBreak/>
        <w:t>（</w:t>
      </w:r>
      <w:r>
        <w:rPr>
          <w:rFonts w:hint="eastAsia"/>
        </w:rPr>
        <w:t>10</w:t>
      </w:r>
      <w:r>
        <w:rPr>
          <w:rFonts w:hint="eastAsia"/>
        </w:rPr>
        <w:t>）「個人番号関係事務実施者」とは，個人番号関係事務を処理する者および個人番号関係事務の全部または一部の委託を受けた者をいう。</w:t>
      </w:r>
    </w:p>
    <w:p w14:paraId="1A05CF07" w14:textId="77777777" w:rsidR="008369EA" w:rsidRDefault="008369EA" w:rsidP="008369EA">
      <w:pPr>
        <w:ind w:left="420" w:hangingChars="200" w:hanging="420"/>
        <w:rPr>
          <w:rFonts w:hint="eastAsia"/>
        </w:rPr>
      </w:pPr>
      <w:r>
        <w:rPr>
          <w:rFonts w:hint="eastAsia"/>
        </w:rPr>
        <w:t>（</w:t>
      </w:r>
      <w:r>
        <w:rPr>
          <w:rFonts w:hint="eastAsia"/>
        </w:rPr>
        <w:t>11</w:t>
      </w:r>
      <w:r>
        <w:rPr>
          <w:rFonts w:hint="eastAsia"/>
        </w:rPr>
        <w:t>）「職員」とは，本会の組織内にあって直接または間接に本会の指揮監督を受けて本会の業務に従事している者（正社員，契約社員，嘱託社員，パート社員，アルバイト社員等）をいう。</w:t>
      </w:r>
    </w:p>
    <w:p w14:paraId="6BE3F56A" w14:textId="77777777" w:rsidR="008369EA" w:rsidRDefault="008369EA" w:rsidP="008369EA">
      <w:pPr>
        <w:ind w:left="420" w:hangingChars="200" w:hanging="420"/>
        <w:rPr>
          <w:rFonts w:hint="eastAsia"/>
        </w:rPr>
      </w:pPr>
      <w:r>
        <w:rPr>
          <w:rFonts w:hint="eastAsia"/>
        </w:rPr>
        <w:t>（</w:t>
      </w:r>
      <w:r>
        <w:rPr>
          <w:rFonts w:hint="eastAsia"/>
        </w:rPr>
        <w:t>12</w:t>
      </w:r>
      <w:r>
        <w:rPr>
          <w:rFonts w:hint="eastAsia"/>
        </w:rPr>
        <w:t>）「事務取扱担当者」とは，本会内において，個人番号を取り扱う事務に従事する者をいう。</w:t>
      </w:r>
    </w:p>
    <w:p w14:paraId="234AD45A" w14:textId="77777777" w:rsidR="008369EA" w:rsidRDefault="008369EA" w:rsidP="008369EA">
      <w:pPr>
        <w:ind w:left="420" w:hangingChars="200" w:hanging="420"/>
      </w:pPr>
    </w:p>
    <w:p w14:paraId="08C14974" w14:textId="77777777" w:rsidR="008369EA" w:rsidRDefault="008369EA" w:rsidP="008369EA">
      <w:pPr>
        <w:ind w:left="420" w:hangingChars="200" w:hanging="420"/>
        <w:rPr>
          <w:rFonts w:hint="eastAsia"/>
        </w:rPr>
      </w:pPr>
      <w:r>
        <w:rPr>
          <w:rFonts w:hint="eastAsia"/>
        </w:rPr>
        <w:t>（個人番号を取り扱う事務の範囲）</w:t>
      </w:r>
      <w:r>
        <w:rPr>
          <w:rFonts w:hint="eastAsia"/>
        </w:rPr>
        <w:t xml:space="preserve"> </w:t>
      </w:r>
    </w:p>
    <w:p w14:paraId="7A2BA8ED" w14:textId="77777777" w:rsidR="008369EA" w:rsidRDefault="008369EA" w:rsidP="008369EA">
      <w:pPr>
        <w:ind w:left="420" w:hangingChars="200" w:hanging="420"/>
        <w:rPr>
          <w:rFonts w:hint="eastAsia"/>
        </w:rPr>
      </w:pPr>
      <w:r>
        <w:rPr>
          <w:rFonts w:hint="eastAsia"/>
        </w:rPr>
        <w:t>第３条　本会が個人番号を取り扱う事務の範囲は，以下のとおりとする。</w:t>
      </w:r>
    </w:p>
    <w:p w14:paraId="77FC785E" w14:textId="77777777" w:rsidR="008369EA" w:rsidRDefault="008369EA" w:rsidP="008369EA">
      <w:pPr>
        <w:ind w:left="420" w:hangingChars="200" w:hanging="420"/>
        <w:rPr>
          <w:rFonts w:hint="eastAsia"/>
        </w:rPr>
      </w:pPr>
      <w:r>
        <w:rPr>
          <w:rFonts w:hint="eastAsia"/>
        </w:rPr>
        <w:t>（１）源泉所得税関連事務</w:t>
      </w:r>
    </w:p>
    <w:p w14:paraId="2BA29A1F" w14:textId="77777777" w:rsidR="008369EA" w:rsidRDefault="008369EA" w:rsidP="008369EA">
      <w:pPr>
        <w:ind w:left="420" w:hangingChars="200" w:hanging="420"/>
        <w:rPr>
          <w:rFonts w:hint="eastAsia"/>
        </w:rPr>
      </w:pPr>
      <w:r>
        <w:rPr>
          <w:rFonts w:hint="eastAsia"/>
        </w:rPr>
        <w:t>（２）地方税特別徴収関連事務</w:t>
      </w:r>
    </w:p>
    <w:p w14:paraId="17FF675D" w14:textId="77777777" w:rsidR="008369EA" w:rsidRDefault="008369EA" w:rsidP="008369EA">
      <w:pPr>
        <w:ind w:left="420" w:hangingChars="200" w:hanging="420"/>
        <w:rPr>
          <w:rFonts w:hint="eastAsia"/>
        </w:rPr>
      </w:pPr>
      <w:r>
        <w:rPr>
          <w:rFonts w:hint="eastAsia"/>
        </w:rPr>
        <w:t>（３）支払調書（保険取引に関するものを含む）作成関連事務</w:t>
      </w:r>
    </w:p>
    <w:p w14:paraId="3C2D14EE" w14:textId="77777777" w:rsidR="008369EA" w:rsidRDefault="008369EA" w:rsidP="008369EA">
      <w:pPr>
        <w:ind w:left="420" w:hangingChars="200" w:hanging="420"/>
        <w:rPr>
          <w:rFonts w:hint="eastAsia"/>
        </w:rPr>
      </w:pPr>
      <w:r>
        <w:rPr>
          <w:rFonts w:hint="eastAsia"/>
        </w:rPr>
        <w:t>（４）雇用保険関連事務</w:t>
      </w:r>
    </w:p>
    <w:p w14:paraId="2888C681" w14:textId="77777777" w:rsidR="008369EA" w:rsidRDefault="008369EA" w:rsidP="008369EA">
      <w:pPr>
        <w:ind w:left="420" w:hangingChars="200" w:hanging="420"/>
        <w:rPr>
          <w:rFonts w:hint="eastAsia"/>
        </w:rPr>
      </w:pPr>
      <w:r>
        <w:rPr>
          <w:rFonts w:hint="eastAsia"/>
        </w:rPr>
        <w:t>（５）健康保険・厚生年金保険関連事務</w:t>
      </w:r>
    </w:p>
    <w:p w14:paraId="223406C0" w14:textId="77777777" w:rsidR="008369EA" w:rsidRDefault="008369EA" w:rsidP="008369EA">
      <w:pPr>
        <w:ind w:left="420" w:hangingChars="200" w:hanging="420"/>
        <w:rPr>
          <w:rFonts w:hint="eastAsia"/>
        </w:rPr>
      </w:pPr>
      <w:r>
        <w:rPr>
          <w:rFonts w:hint="eastAsia"/>
        </w:rPr>
        <w:t>（６）上記各号に関連する事務</w:t>
      </w:r>
    </w:p>
    <w:p w14:paraId="40F3BCF5" w14:textId="77777777" w:rsidR="008369EA" w:rsidRDefault="008369EA" w:rsidP="008369EA">
      <w:pPr>
        <w:ind w:left="420" w:hangingChars="200" w:hanging="420"/>
      </w:pPr>
    </w:p>
    <w:p w14:paraId="61A4C83C" w14:textId="77777777" w:rsidR="008369EA" w:rsidRDefault="008369EA" w:rsidP="008369EA">
      <w:pPr>
        <w:ind w:left="420" w:hangingChars="200" w:hanging="420"/>
        <w:rPr>
          <w:rFonts w:hint="eastAsia"/>
        </w:rPr>
      </w:pPr>
      <w:r>
        <w:rPr>
          <w:rFonts w:hint="eastAsia"/>
        </w:rPr>
        <w:t>（取り扱う特定個人情報等の範囲）</w:t>
      </w:r>
    </w:p>
    <w:p w14:paraId="09A29FB5" w14:textId="77777777" w:rsidR="008369EA" w:rsidRDefault="008369EA" w:rsidP="008369EA">
      <w:pPr>
        <w:ind w:left="420" w:hangingChars="200" w:hanging="420"/>
        <w:rPr>
          <w:rFonts w:hint="eastAsia"/>
        </w:rPr>
      </w:pPr>
      <w:r>
        <w:rPr>
          <w:rFonts w:hint="eastAsia"/>
        </w:rPr>
        <w:t>第４条　前条にて定める事務において，使用される特定個人情報等の範囲は，以下のとおりとする。</w:t>
      </w:r>
    </w:p>
    <w:p w14:paraId="3ED5AA89" w14:textId="77777777" w:rsidR="008369EA" w:rsidRDefault="008369EA" w:rsidP="008369EA">
      <w:pPr>
        <w:ind w:left="420" w:hangingChars="200" w:hanging="420"/>
        <w:rPr>
          <w:rFonts w:hint="eastAsia"/>
        </w:rPr>
      </w:pPr>
      <w:r>
        <w:rPr>
          <w:rFonts w:hint="eastAsia"/>
        </w:rPr>
        <w:t>（１）職員および扶養家族の個人番号および個人番号と共に管理される氏名，生年月日，性別，住所，電話番号，</w:t>
      </w:r>
      <w:r w:rsidR="00974480">
        <w:rPr>
          <w:rFonts w:hint="eastAsia"/>
        </w:rPr>
        <w:t>E</w:t>
      </w:r>
      <w:r>
        <w:rPr>
          <w:rFonts w:hint="eastAsia"/>
        </w:rPr>
        <w:t>メールアドレス，社員番号等</w:t>
      </w:r>
    </w:p>
    <w:p w14:paraId="25FC240F" w14:textId="77777777" w:rsidR="008369EA" w:rsidRDefault="008369EA" w:rsidP="008369EA">
      <w:pPr>
        <w:ind w:left="420" w:hangingChars="200" w:hanging="420"/>
        <w:rPr>
          <w:rFonts w:hint="eastAsia"/>
        </w:rPr>
      </w:pPr>
      <w:r>
        <w:rPr>
          <w:rFonts w:hint="eastAsia"/>
        </w:rPr>
        <w:t>（２）職員以外の個人にかかる個人番号関係事務に関して取得した個人番号および個人番号と共に管理される氏名，生年月日，性別，住所，電話番号，</w:t>
      </w:r>
      <w:r w:rsidR="00974480">
        <w:rPr>
          <w:rFonts w:hint="eastAsia"/>
        </w:rPr>
        <w:t>E</w:t>
      </w:r>
      <w:r>
        <w:rPr>
          <w:rFonts w:hint="eastAsia"/>
        </w:rPr>
        <w:t>メールアドレス等</w:t>
      </w:r>
    </w:p>
    <w:p w14:paraId="55002891" w14:textId="77777777" w:rsidR="008369EA" w:rsidRDefault="008369EA" w:rsidP="008369EA">
      <w:pPr>
        <w:ind w:left="420" w:hangingChars="200" w:hanging="420"/>
        <w:rPr>
          <w:rFonts w:hint="eastAsia"/>
        </w:rPr>
      </w:pPr>
      <w:r>
        <w:rPr>
          <w:rFonts w:hint="eastAsia"/>
        </w:rPr>
        <w:t>（３）その他前条に定める事務をおこなうために必要とされる特定個人情報</w:t>
      </w:r>
    </w:p>
    <w:p w14:paraId="022129B5" w14:textId="77777777" w:rsidR="008369EA" w:rsidRDefault="008369EA" w:rsidP="008369EA">
      <w:pPr>
        <w:ind w:left="420" w:hangingChars="200" w:hanging="420"/>
      </w:pPr>
    </w:p>
    <w:p w14:paraId="4D49AEDD" w14:textId="77777777" w:rsidR="008369EA" w:rsidRDefault="008369EA" w:rsidP="00974480">
      <w:pPr>
        <w:ind w:left="420" w:hangingChars="200" w:hanging="420"/>
        <w:jc w:val="center"/>
        <w:rPr>
          <w:rFonts w:hint="eastAsia"/>
        </w:rPr>
      </w:pPr>
      <w:r>
        <w:rPr>
          <w:rFonts w:hint="eastAsia"/>
        </w:rPr>
        <w:t>第２章　安全管理措置</w:t>
      </w:r>
    </w:p>
    <w:p w14:paraId="1EC63147" w14:textId="77777777" w:rsidR="008369EA" w:rsidRDefault="008369EA" w:rsidP="00974480">
      <w:pPr>
        <w:ind w:left="420" w:hangingChars="200" w:hanging="420"/>
        <w:jc w:val="center"/>
        <w:rPr>
          <w:rFonts w:hint="eastAsia"/>
        </w:rPr>
      </w:pPr>
      <w:r>
        <w:rPr>
          <w:rFonts w:hint="eastAsia"/>
        </w:rPr>
        <w:t>第１節　組織的安全管理措置・人的安全管理措置</w:t>
      </w:r>
    </w:p>
    <w:p w14:paraId="345D24DF" w14:textId="77777777" w:rsidR="008369EA" w:rsidRDefault="008369EA" w:rsidP="008369EA">
      <w:pPr>
        <w:ind w:left="420" w:hangingChars="200" w:hanging="420"/>
        <w:rPr>
          <w:rFonts w:hint="eastAsia"/>
        </w:rPr>
      </w:pPr>
      <w:r>
        <w:rPr>
          <w:rFonts w:hint="eastAsia"/>
        </w:rPr>
        <w:t>（組織体制）</w:t>
      </w:r>
    </w:p>
    <w:p w14:paraId="745C3BB3" w14:textId="77777777" w:rsidR="008369EA" w:rsidRDefault="008369EA" w:rsidP="008369EA">
      <w:pPr>
        <w:ind w:left="420" w:hangingChars="200" w:hanging="420"/>
        <w:rPr>
          <w:rFonts w:hint="eastAsia"/>
        </w:rPr>
      </w:pPr>
      <w:r>
        <w:rPr>
          <w:rFonts w:hint="eastAsia"/>
        </w:rPr>
        <w:t>第５条　本会は，事務局長が指名する者を事務取扱担当者とする。</w:t>
      </w:r>
    </w:p>
    <w:p w14:paraId="116B472E" w14:textId="77777777" w:rsidR="008369EA" w:rsidRDefault="008369EA" w:rsidP="008369EA">
      <w:pPr>
        <w:ind w:left="420" w:hangingChars="200" w:hanging="420"/>
        <w:rPr>
          <w:rFonts w:hint="eastAsia"/>
        </w:rPr>
      </w:pPr>
      <w:r>
        <w:rPr>
          <w:rFonts w:hint="eastAsia"/>
        </w:rPr>
        <w:t>２　事務取扱担当者が複数いる場合は，そのうち</w:t>
      </w:r>
      <w:r w:rsidR="000D403B">
        <w:rPr>
          <w:rFonts w:hint="eastAsia"/>
        </w:rPr>
        <w:t>1</w:t>
      </w:r>
      <w:r>
        <w:rPr>
          <w:rFonts w:hint="eastAsia"/>
        </w:rPr>
        <w:t>人を責任者とする。</w:t>
      </w:r>
    </w:p>
    <w:p w14:paraId="5B965AA5" w14:textId="77777777" w:rsidR="008369EA" w:rsidRDefault="008369EA" w:rsidP="008369EA">
      <w:pPr>
        <w:ind w:left="420" w:hangingChars="200" w:hanging="420"/>
        <w:rPr>
          <w:rFonts w:hint="eastAsia"/>
        </w:rPr>
      </w:pPr>
      <w:r>
        <w:rPr>
          <w:rFonts w:hint="eastAsia"/>
        </w:rPr>
        <w:t>３　事務取扱担当者は，特定個人情報等の保護に十分な注意を払ってその業務をおこなうものとする。</w:t>
      </w:r>
    </w:p>
    <w:p w14:paraId="322048DB" w14:textId="77777777" w:rsidR="008369EA" w:rsidRDefault="008369EA" w:rsidP="008369EA">
      <w:pPr>
        <w:ind w:left="420" w:hangingChars="200" w:hanging="420"/>
        <w:rPr>
          <w:rFonts w:hint="eastAsia"/>
        </w:rPr>
      </w:pPr>
      <w:r>
        <w:rPr>
          <w:rFonts w:hint="eastAsia"/>
        </w:rPr>
        <w:t>４　事務取扱担当者を変更することになる場合，事務局長は新たに事務取扱担当者となる者を指名するものとする。この場合，従前の事務取扱担当者は新たに事務取扱担当者となる者に対して確実に引継ぎをおこなわせるものとする。事務局長はかかる引継ぎがおこなわれたか確認するものとする。</w:t>
      </w:r>
    </w:p>
    <w:p w14:paraId="1B97B607" w14:textId="77777777" w:rsidR="008369EA" w:rsidRDefault="008369EA" w:rsidP="008369EA">
      <w:pPr>
        <w:ind w:left="420" w:hangingChars="200" w:hanging="420"/>
      </w:pPr>
    </w:p>
    <w:p w14:paraId="262EF46D" w14:textId="77777777" w:rsidR="008369EA" w:rsidRDefault="008369EA" w:rsidP="008369EA">
      <w:pPr>
        <w:ind w:left="420" w:hangingChars="200" w:hanging="420"/>
        <w:rPr>
          <w:rFonts w:hint="eastAsia"/>
        </w:rPr>
      </w:pPr>
      <w:r>
        <w:rPr>
          <w:rFonts w:hint="eastAsia"/>
        </w:rPr>
        <w:t>（事務取扱担当者の監督）</w:t>
      </w:r>
    </w:p>
    <w:p w14:paraId="7263B0D1" w14:textId="77777777" w:rsidR="008369EA" w:rsidRDefault="008369EA" w:rsidP="008369EA">
      <w:pPr>
        <w:ind w:left="420" w:hangingChars="200" w:hanging="420"/>
        <w:rPr>
          <w:rFonts w:hint="eastAsia"/>
        </w:rPr>
      </w:pPr>
      <w:r>
        <w:rPr>
          <w:rFonts w:hint="eastAsia"/>
        </w:rPr>
        <w:t>第６条　本会は，特定個人情報等が本規程に基づき適正に取り扱われるよう，事務取扱担当者に対して必要かつ適切な監督をおこなうものとする。</w:t>
      </w:r>
    </w:p>
    <w:p w14:paraId="75833D1B" w14:textId="77777777" w:rsidR="008369EA" w:rsidRDefault="008369EA" w:rsidP="008369EA">
      <w:pPr>
        <w:ind w:left="420" w:hangingChars="200" w:hanging="420"/>
      </w:pPr>
    </w:p>
    <w:p w14:paraId="46CC2653" w14:textId="77777777" w:rsidR="008369EA" w:rsidRDefault="008369EA" w:rsidP="008369EA">
      <w:pPr>
        <w:ind w:left="420" w:hangingChars="200" w:hanging="420"/>
        <w:rPr>
          <w:rFonts w:hint="eastAsia"/>
        </w:rPr>
      </w:pPr>
      <w:r>
        <w:rPr>
          <w:rFonts w:hint="eastAsia"/>
        </w:rPr>
        <w:t>（教育・研修）</w:t>
      </w:r>
    </w:p>
    <w:p w14:paraId="20E71F30" w14:textId="77777777" w:rsidR="008369EA" w:rsidRDefault="008369EA" w:rsidP="008369EA">
      <w:pPr>
        <w:ind w:left="420" w:hangingChars="200" w:hanging="420"/>
        <w:rPr>
          <w:rFonts w:hint="eastAsia"/>
        </w:rPr>
      </w:pPr>
      <w:r>
        <w:rPr>
          <w:rFonts w:hint="eastAsia"/>
        </w:rPr>
        <w:t>第７条　本会は，本規程に定められた事項を理解し，遵守するとともに，事務取扱担当者に本規程を遵守させるための教育訓練を企画・運営する責任を負う。</w:t>
      </w:r>
    </w:p>
    <w:p w14:paraId="5DA43087" w14:textId="77777777" w:rsidR="008369EA" w:rsidRDefault="008369EA" w:rsidP="008369EA">
      <w:pPr>
        <w:ind w:left="420" w:hangingChars="200" w:hanging="420"/>
        <w:rPr>
          <w:rFonts w:hint="eastAsia"/>
        </w:rPr>
      </w:pPr>
      <w:r>
        <w:rPr>
          <w:rFonts w:hint="eastAsia"/>
        </w:rPr>
        <w:t>２　本会は，特定個人情報等についての秘密保持に関する事項を就業規則に盛り込むものとする。</w:t>
      </w:r>
    </w:p>
    <w:p w14:paraId="7EE69ECE" w14:textId="77777777" w:rsidR="008369EA" w:rsidRDefault="008369EA" w:rsidP="008369EA">
      <w:pPr>
        <w:ind w:left="420" w:hangingChars="200" w:hanging="420"/>
      </w:pPr>
    </w:p>
    <w:p w14:paraId="70673706" w14:textId="77777777" w:rsidR="008369EA" w:rsidRDefault="008369EA" w:rsidP="008369EA">
      <w:pPr>
        <w:ind w:left="420" w:hangingChars="200" w:hanging="420"/>
        <w:rPr>
          <w:rFonts w:hint="eastAsia"/>
        </w:rPr>
      </w:pPr>
      <w:r>
        <w:rPr>
          <w:rFonts w:hint="eastAsia"/>
        </w:rPr>
        <w:t>（取扱状況・運用状況の記録）</w:t>
      </w:r>
    </w:p>
    <w:p w14:paraId="42B6DA7D" w14:textId="77777777" w:rsidR="008369EA" w:rsidRDefault="008369EA" w:rsidP="008369EA">
      <w:pPr>
        <w:ind w:left="420" w:hangingChars="200" w:hanging="420"/>
        <w:rPr>
          <w:rFonts w:hint="eastAsia"/>
        </w:rPr>
      </w:pPr>
      <w:r>
        <w:rPr>
          <w:rFonts w:hint="eastAsia"/>
        </w:rPr>
        <w:t>第８条　事務取扱担当者は，以下の特定個人情報等の取り扱い状況について，記録・保存するものとする。</w:t>
      </w:r>
    </w:p>
    <w:p w14:paraId="7BE8CA3E" w14:textId="77777777" w:rsidR="008369EA" w:rsidRDefault="008369EA" w:rsidP="008369EA">
      <w:pPr>
        <w:ind w:left="420" w:hangingChars="200" w:hanging="420"/>
        <w:rPr>
          <w:rFonts w:hint="eastAsia"/>
        </w:rPr>
      </w:pPr>
      <w:r>
        <w:rPr>
          <w:rFonts w:hint="eastAsia"/>
        </w:rPr>
        <w:t>（１）特定個人情報等の入手日</w:t>
      </w:r>
    </w:p>
    <w:p w14:paraId="2CA3AEC0" w14:textId="77777777" w:rsidR="008369EA" w:rsidRDefault="008369EA" w:rsidP="008369EA">
      <w:pPr>
        <w:ind w:left="420" w:hangingChars="200" w:hanging="420"/>
        <w:rPr>
          <w:rFonts w:hint="eastAsia"/>
        </w:rPr>
      </w:pPr>
      <w:r>
        <w:rPr>
          <w:rFonts w:hint="eastAsia"/>
        </w:rPr>
        <w:t>（２）源泉徴収票・支払調書等の法定調書の作成日</w:t>
      </w:r>
    </w:p>
    <w:p w14:paraId="1E73C9E7" w14:textId="77777777" w:rsidR="008369EA" w:rsidRDefault="008369EA" w:rsidP="008369EA">
      <w:pPr>
        <w:ind w:left="420" w:hangingChars="200" w:hanging="420"/>
        <w:rPr>
          <w:rFonts w:hint="eastAsia"/>
        </w:rPr>
      </w:pPr>
      <w:r>
        <w:rPr>
          <w:rFonts w:hint="eastAsia"/>
        </w:rPr>
        <w:t>（３）源泉徴収票・支払調書等の法定調書の税務署等の行政機関等への提出日</w:t>
      </w:r>
    </w:p>
    <w:p w14:paraId="5B1567B3" w14:textId="77777777" w:rsidR="008369EA" w:rsidRDefault="008369EA" w:rsidP="008369EA">
      <w:pPr>
        <w:ind w:left="420" w:hangingChars="200" w:hanging="420"/>
        <w:rPr>
          <w:rFonts w:hint="eastAsia"/>
        </w:rPr>
      </w:pPr>
      <w:r>
        <w:rPr>
          <w:rFonts w:hint="eastAsia"/>
        </w:rPr>
        <w:t>（４）特定個人情報等の廃棄日</w:t>
      </w:r>
    </w:p>
    <w:p w14:paraId="5F38347D" w14:textId="77777777" w:rsidR="008369EA" w:rsidRDefault="008369EA" w:rsidP="008369EA">
      <w:pPr>
        <w:ind w:left="420" w:hangingChars="200" w:hanging="420"/>
      </w:pPr>
    </w:p>
    <w:p w14:paraId="0A427FEC" w14:textId="77777777" w:rsidR="008369EA" w:rsidRDefault="008369EA" w:rsidP="008369EA">
      <w:pPr>
        <w:ind w:left="420" w:hangingChars="200" w:hanging="420"/>
        <w:rPr>
          <w:rFonts w:hint="eastAsia"/>
        </w:rPr>
      </w:pPr>
      <w:r>
        <w:rPr>
          <w:rFonts w:hint="eastAsia"/>
        </w:rPr>
        <w:t>（情報漏えい事案等への対応）</w:t>
      </w:r>
    </w:p>
    <w:p w14:paraId="3432326A" w14:textId="77777777" w:rsidR="008369EA" w:rsidRDefault="008369EA" w:rsidP="008369EA">
      <w:pPr>
        <w:ind w:left="420" w:hangingChars="200" w:hanging="420"/>
        <w:rPr>
          <w:rFonts w:hint="eastAsia"/>
        </w:rPr>
      </w:pPr>
      <w:r>
        <w:rPr>
          <w:rFonts w:hint="eastAsia"/>
        </w:rPr>
        <w:t>第９条　特定個人情報等の漏えい，滅失または毀損による事故その他の番号法違反の事案または番号法違反のおそれのある事案への対応は，別途定める「情報漏えい事案等対応手続」に定めるところによる。</w:t>
      </w:r>
    </w:p>
    <w:p w14:paraId="04C4D066" w14:textId="77777777" w:rsidR="008369EA" w:rsidRDefault="008369EA" w:rsidP="008369EA">
      <w:pPr>
        <w:ind w:left="420" w:hangingChars="200" w:hanging="420"/>
      </w:pPr>
    </w:p>
    <w:p w14:paraId="0D7B7BE6" w14:textId="77777777" w:rsidR="008369EA" w:rsidRDefault="008369EA" w:rsidP="008369EA">
      <w:pPr>
        <w:ind w:left="420" w:hangingChars="200" w:hanging="420"/>
        <w:rPr>
          <w:rFonts w:hint="eastAsia"/>
        </w:rPr>
      </w:pPr>
      <w:r>
        <w:rPr>
          <w:rFonts w:hint="eastAsia"/>
        </w:rPr>
        <w:t>（取り扱い状況の確認）</w:t>
      </w:r>
    </w:p>
    <w:p w14:paraId="554CEBCA" w14:textId="77777777" w:rsidR="008369EA" w:rsidRDefault="008369EA" w:rsidP="008369EA">
      <w:pPr>
        <w:ind w:left="420" w:hangingChars="200" w:hanging="420"/>
        <w:rPr>
          <w:rFonts w:hint="eastAsia"/>
        </w:rPr>
      </w:pPr>
      <w:r>
        <w:rPr>
          <w:rFonts w:hint="eastAsia"/>
        </w:rPr>
        <w:t>第</w:t>
      </w:r>
      <w:r w:rsidR="000D403B">
        <w:rPr>
          <w:rFonts w:hint="eastAsia"/>
        </w:rPr>
        <w:t>10</w:t>
      </w:r>
      <w:r>
        <w:rPr>
          <w:rFonts w:hint="eastAsia"/>
        </w:rPr>
        <w:t>条　事務局長は，特定個人情報等の取り扱い状況について，</w:t>
      </w:r>
      <w:r w:rsidR="000D403B">
        <w:rPr>
          <w:rFonts w:hint="eastAsia"/>
        </w:rPr>
        <w:t>1</w:t>
      </w:r>
      <w:r>
        <w:rPr>
          <w:rFonts w:hint="eastAsia"/>
        </w:rPr>
        <w:t>年に</w:t>
      </w:r>
      <w:r w:rsidR="000D403B">
        <w:rPr>
          <w:rFonts w:hint="eastAsia"/>
        </w:rPr>
        <w:t>1</w:t>
      </w:r>
      <w:r>
        <w:rPr>
          <w:rFonts w:hint="eastAsia"/>
        </w:rPr>
        <w:t>回以上の頻度で確認をおこなうものとする。</w:t>
      </w:r>
    </w:p>
    <w:p w14:paraId="02FE77EF" w14:textId="77777777" w:rsidR="008369EA" w:rsidRDefault="008369EA" w:rsidP="008369EA">
      <w:pPr>
        <w:ind w:left="420" w:hangingChars="200" w:hanging="420"/>
      </w:pPr>
    </w:p>
    <w:p w14:paraId="774BAD3D" w14:textId="77777777" w:rsidR="008369EA" w:rsidRDefault="008369EA" w:rsidP="00A93D1C">
      <w:pPr>
        <w:ind w:left="420" w:hangingChars="200" w:hanging="420"/>
        <w:jc w:val="center"/>
        <w:rPr>
          <w:rFonts w:hint="eastAsia"/>
        </w:rPr>
      </w:pPr>
      <w:r>
        <w:rPr>
          <w:rFonts w:hint="eastAsia"/>
        </w:rPr>
        <w:t>第２節　物理的安全管理措置</w:t>
      </w:r>
    </w:p>
    <w:p w14:paraId="2D41FDD1" w14:textId="77777777" w:rsidR="008369EA" w:rsidRDefault="008369EA" w:rsidP="008369EA">
      <w:pPr>
        <w:ind w:left="420" w:hangingChars="200" w:hanging="420"/>
        <w:rPr>
          <w:rFonts w:hint="eastAsia"/>
        </w:rPr>
      </w:pPr>
      <w:r>
        <w:rPr>
          <w:rFonts w:hint="eastAsia"/>
        </w:rPr>
        <w:t>（特定個人情報等を取り扱う区域の管理）</w:t>
      </w:r>
    </w:p>
    <w:p w14:paraId="57B300AF" w14:textId="77777777" w:rsidR="008369EA" w:rsidRDefault="008369EA" w:rsidP="008369EA">
      <w:pPr>
        <w:ind w:left="420" w:hangingChars="200" w:hanging="420"/>
        <w:rPr>
          <w:rFonts w:hint="eastAsia"/>
        </w:rPr>
      </w:pPr>
      <w:r>
        <w:rPr>
          <w:rFonts w:hint="eastAsia"/>
        </w:rPr>
        <w:t>第</w:t>
      </w:r>
      <w:r w:rsidR="00A93D1C">
        <w:rPr>
          <w:rFonts w:hint="eastAsia"/>
        </w:rPr>
        <w:t>11</w:t>
      </w:r>
      <w:r>
        <w:rPr>
          <w:rFonts w:hint="eastAsia"/>
        </w:rPr>
        <w:t>条　本会は，特定個人情報等の漏えい等を防止するため，特定個人情報ファイルを管理する区域（以下，「管理区域」という）および特定個人情報等を取り扱う事務を実施する区域（以下，「取扱区域」という）を明確にする。</w:t>
      </w:r>
    </w:p>
    <w:p w14:paraId="092E178A" w14:textId="77777777" w:rsidR="008369EA" w:rsidRDefault="008369EA" w:rsidP="008369EA">
      <w:pPr>
        <w:ind w:left="420" w:hangingChars="200" w:hanging="420"/>
        <w:rPr>
          <w:rFonts w:hint="eastAsia"/>
        </w:rPr>
      </w:pPr>
      <w:r>
        <w:rPr>
          <w:rFonts w:hint="eastAsia"/>
        </w:rPr>
        <w:t>２　管理区域とは，特定個人情報等を取り扱う機器等および特定個人情報ファイルを管理するキャビネット等のある区域とし，施錠等の安全管理措置を講じることとする。</w:t>
      </w:r>
    </w:p>
    <w:p w14:paraId="4849B411" w14:textId="77777777" w:rsidR="008369EA" w:rsidRDefault="008369EA" w:rsidP="008369EA">
      <w:pPr>
        <w:ind w:left="420" w:hangingChars="200" w:hanging="420"/>
        <w:rPr>
          <w:rFonts w:hint="eastAsia"/>
        </w:rPr>
      </w:pPr>
      <w:r>
        <w:rPr>
          <w:rFonts w:hint="eastAsia"/>
        </w:rPr>
        <w:t xml:space="preserve">３　取扱区域とは，事務取扱担当者の机周辺とし，座席配置等による安全管理措置を講ずることとする。　</w:t>
      </w:r>
    </w:p>
    <w:p w14:paraId="4E8DCD16" w14:textId="77777777" w:rsidR="008369EA" w:rsidRDefault="008369EA" w:rsidP="008369EA">
      <w:pPr>
        <w:ind w:left="420" w:hangingChars="200" w:hanging="420"/>
      </w:pPr>
    </w:p>
    <w:p w14:paraId="3101A7D3" w14:textId="77777777" w:rsidR="008369EA" w:rsidRDefault="008369EA" w:rsidP="008369EA">
      <w:pPr>
        <w:ind w:left="420" w:hangingChars="200" w:hanging="420"/>
        <w:rPr>
          <w:rFonts w:hint="eastAsia"/>
        </w:rPr>
      </w:pPr>
      <w:r>
        <w:rPr>
          <w:rFonts w:hint="eastAsia"/>
        </w:rPr>
        <w:t>（機器および電子媒体等の盗難等の防止）</w:t>
      </w:r>
    </w:p>
    <w:p w14:paraId="27901389" w14:textId="77777777" w:rsidR="008369EA" w:rsidRDefault="008369EA" w:rsidP="008369EA">
      <w:pPr>
        <w:ind w:left="420" w:hangingChars="200" w:hanging="420"/>
        <w:rPr>
          <w:rFonts w:hint="eastAsia"/>
        </w:rPr>
      </w:pPr>
      <w:r>
        <w:rPr>
          <w:rFonts w:hint="eastAsia"/>
        </w:rPr>
        <w:t>第</w:t>
      </w:r>
      <w:r w:rsidR="00A93D1C">
        <w:rPr>
          <w:rFonts w:hint="eastAsia"/>
        </w:rPr>
        <w:t>12</w:t>
      </w:r>
      <w:r>
        <w:rPr>
          <w:rFonts w:hint="eastAsia"/>
        </w:rPr>
        <w:t>条　本会は，管理区域および取扱区域における特定個人情報等を取り扱う機器，電子媒体および書類等の盗難または紛失等を防止するために，施錠できるキャビネット等に保管する。</w:t>
      </w:r>
    </w:p>
    <w:p w14:paraId="5D4A25FD" w14:textId="77777777" w:rsidR="008369EA" w:rsidRDefault="008369EA" w:rsidP="008369EA">
      <w:pPr>
        <w:ind w:left="420" w:hangingChars="200" w:hanging="420"/>
      </w:pPr>
    </w:p>
    <w:p w14:paraId="00A05619" w14:textId="77777777" w:rsidR="008369EA" w:rsidRDefault="008369EA" w:rsidP="008369EA">
      <w:pPr>
        <w:ind w:left="420" w:hangingChars="200" w:hanging="420"/>
        <w:rPr>
          <w:rFonts w:hint="eastAsia"/>
        </w:rPr>
      </w:pPr>
      <w:r>
        <w:rPr>
          <w:rFonts w:hint="eastAsia"/>
        </w:rPr>
        <w:t>（電子媒体等を持ち出す場合の漏えい等の防止）</w:t>
      </w:r>
    </w:p>
    <w:p w14:paraId="2213A1E0" w14:textId="77777777" w:rsidR="008369EA" w:rsidRDefault="008369EA" w:rsidP="008369EA">
      <w:pPr>
        <w:ind w:left="420" w:hangingChars="200" w:hanging="420"/>
        <w:rPr>
          <w:rFonts w:hint="eastAsia"/>
        </w:rPr>
      </w:pPr>
      <w:r>
        <w:rPr>
          <w:rFonts w:hint="eastAsia"/>
        </w:rPr>
        <w:t>第</w:t>
      </w:r>
      <w:r w:rsidR="00A93D1C">
        <w:rPr>
          <w:rFonts w:hint="eastAsia"/>
        </w:rPr>
        <w:t>13</w:t>
      </w:r>
      <w:r>
        <w:rPr>
          <w:rFonts w:hint="eastAsia"/>
        </w:rPr>
        <w:t>条　本会は特定個人情報等が記録された電子媒体または書類等の持</w:t>
      </w:r>
      <w:r w:rsidR="00A93D1C">
        <w:rPr>
          <w:rFonts w:hint="eastAsia"/>
        </w:rPr>
        <w:t>ち</w:t>
      </w:r>
      <w:r>
        <w:rPr>
          <w:rFonts w:hint="eastAsia"/>
        </w:rPr>
        <w:t>出し（特定個人情報等</w:t>
      </w:r>
      <w:r>
        <w:rPr>
          <w:rFonts w:hint="eastAsia"/>
        </w:rPr>
        <w:lastRenderedPageBreak/>
        <w:t>を，管理区域または取扱区域の外へ移動させることをいい，事業所内での移動等も含まれる）は，次に掲げる場合を除き禁止する。</w:t>
      </w:r>
    </w:p>
    <w:p w14:paraId="6635C8F8" w14:textId="77777777" w:rsidR="008369EA" w:rsidRDefault="008369EA" w:rsidP="008369EA">
      <w:pPr>
        <w:ind w:left="420" w:hangingChars="200" w:hanging="420"/>
        <w:rPr>
          <w:rFonts w:hint="eastAsia"/>
        </w:rPr>
      </w:pPr>
      <w:r>
        <w:rPr>
          <w:rFonts w:hint="eastAsia"/>
        </w:rPr>
        <w:t>（１）個人番号関係事務にかかる外部委託先に，委託事務を実施する上で必要と認められる範囲内でデータを提供する場合</w:t>
      </w:r>
    </w:p>
    <w:p w14:paraId="386BB915" w14:textId="77777777" w:rsidR="008369EA" w:rsidRDefault="008369EA" w:rsidP="008369EA">
      <w:pPr>
        <w:ind w:left="420" w:hangingChars="200" w:hanging="420"/>
        <w:rPr>
          <w:rFonts w:hint="eastAsia"/>
        </w:rPr>
      </w:pPr>
      <w:r>
        <w:rPr>
          <w:rFonts w:hint="eastAsia"/>
        </w:rPr>
        <w:t>（２）行政機関等への法定調書の提出等，本会が実施する個人番号関係事務に関して個人番号利用事務実施者に対しデータまたは書類を提出する場合</w:t>
      </w:r>
    </w:p>
    <w:p w14:paraId="17A83AD7" w14:textId="77777777" w:rsidR="008369EA" w:rsidRDefault="008369EA" w:rsidP="008369EA">
      <w:pPr>
        <w:ind w:left="420" w:hangingChars="200" w:hanging="420"/>
        <w:rPr>
          <w:rFonts w:hint="eastAsia"/>
        </w:rPr>
      </w:pPr>
      <w:r>
        <w:rPr>
          <w:rFonts w:hint="eastAsia"/>
        </w:rPr>
        <w:t>２　事務取扱担当者は，特定個人情報等が記録された電子媒体または書類等を持ち出す場合，パスワードの設定，封筒に封入し鞄に入れて搬送する等，紛失・盗難等を防ぐための安全な方策を講ずるものとする。</w:t>
      </w:r>
    </w:p>
    <w:p w14:paraId="2BE60646" w14:textId="77777777" w:rsidR="008369EA" w:rsidRDefault="008369EA" w:rsidP="008369EA">
      <w:pPr>
        <w:ind w:left="420" w:hangingChars="200" w:hanging="420"/>
      </w:pPr>
    </w:p>
    <w:p w14:paraId="328B7FCD" w14:textId="77777777" w:rsidR="008369EA" w:rsidRDefault="008369EA" w:rsidP="008369EA">
      <w:pPr>
        <w:ind w:left="420" w:hangingChars="200" w:hanging="420"/>
        <w:rPr>
          <w:rFonts w:hint="eastAsia"/>
        </w:rPr>
      </w:pPr>
      <w:r>
        <w:rPr>
          <w:rFonts w:hint="eastAsia"/>
        </w:rPr>
        <w:t>（個人番号の削除，機器および電子媒体等の廃棄）</w:t>
      </w:r>
    </w:p>
    <w:p w14:paraId="2CB2A32E" w14:textId="77777777" w:rsidR="008369EA" w:rsidRDefault="008369EA" w:rsidP="008369EA">
      <w:pPr>
        <w:ind w:left="420" w:hangingChars="200" w:hanging="420"/>
        <w:rPr>
          <w:rFonts w:hint="eastAsia"/>
        </w:rPr>
      </w:pPr>
      <w:r>
        <w:rPr>
          <w:rFonts w:hint="eastAsia"/>
        </w:rPr>
        <w:t>第</w:t>
      </w:r>
      <w:r w:rsidR="00A93D1C">
        <w:rPr>
          <w:rFonts w:hint="eastAsia"/>
        </w:rPr>
        <w:t>14</w:t>
      </w:r>
      <w:r>
        <w:rPr>
          <w:rFonts w:hint="eastAsia"/>
        </w:rPr>
        <w:t>条　事務局長は，事務取扱担当者または外部委託先が特定個人情報等を削除・廃棄したことを確認するものとする。</w:t>
      </w:r>
    </w:p>
    <w:p w14:paraId="5C2AEF08" w14:textId="77777777" w:rsidR="008369EA" w:rsidRDefault="008369EA" w:rsidP="008369EA">
      <w:pPr>
        <w:ind w:left="420" w:hangingChars="200" w:hanging="420"/>
      </w:pPr>
    </w:p>
    <w:p w14:paraId="7620DF25" w14:textId="77777777" w:rsidR="008369EA" w:rsidRDefault="008369EA" w:rsidP="00A93D1C">
      <w:pPr>
        <w:ind w:left="420" w:hangingChars="200" w:hanging="420"/>
        <w:jc w:val="center"/>
        <w:rPr>
          <w:rFonts w:hint="eastAsia"/>
        </w:rPr>
      </w:pPr>
      <w:r>
        <w:rPr>
          <w:rFonts w:hint="eastAsia"/>
        </w:rPr>
        <w:t>第３節　技術的安全管理措置</w:t>
      </w:r>
    </w:p>
    <w:p w14:paraId="661D7517" w14:textId="77777777" w:rsidR="008369EA" w:rsidRDefault="008369EA" w:rsidP="008369EA">
      <w:pPr>
        <w:ind w:left="420" w:hangingChars="200" w:hanging="420"/>
        <w:rPr>
          <w:rFonts w:hint="eastAsia"/>
        </w:rPr>
      </w:pPr>
      <w:r>
        <w:rPr>
          <w:rFonts w:hint="eastAsia"/>
        </w:rPr>
        <w:t>（アクセス制御・アクセス者の識別と認証）</w:t>
      </w:r>
    </w:p>
    <w:p w14:paraId="1321EDDE" w14:textId="77777777" w:rsidR="008369EA" w:rsidRDefault="008369EA" w:rsidP="008369EA">
      <w:pPr>
        <w:ind w:left="420" w:hangingChars="200" w:hanging="420"/>
        <w:rPr>
          <w:rFonts w:hint="eastAsia"/>
        </w:rPr>
      </w:pPr>
      <w:r>
        <w:rPr>
          <w:rFonts w:hint="eastAsia"/>
        </w:rPr>
        <w:t>第</w:t>
      </w:r>
      <w:r w:rsidR="00A93D1C">
        <w:rPr>
          <w:rFonts w:hint="eastAsia"/>
        </w:rPr>
        <w:t>15</w:t>
      </w:r>
      <w:r>
        <w:rPr>
          <w:rFonts w:hint="eastAsia"/>
        </w:rPr>
        <w:t>条　本会における特定個人情報等へのアクセス制御およびアクセス者の識別と認証は</w:t>
      </w:r>
      <w:r w:rsidR="00A93D1C">
        <w:rPr>
          <w:rFonts w:hint="eastAsia"/>
        </w:rPr>
        <w:t>，</w:t>
      </w:r>
      <w:r>
        <w:rPr>
          <w:rFonts w:hint="eastAsia"/>
        </w:rPr>
        <w:t>以下のとおりとする。</w:t>
      </w:r>
    </w:p>
    <w:p w14:paraId="17AF1074" w14:textId="77777777" w:rsidR="008369EA" w:rsidRDefault="008369EA" w:rsidP="008369EA">
      <w:pPr>
        <w:ind w:left="420" w:hangingChars="200" w:hanging="420"/>
        <w:rPr>
          <w:rFonts w:hint="eastAsia"/>
        </w:rPr>
      </w:pPr>
      <w:r>
        <w:rPr>
          <w:rFonts w:hint="eastAsia"/>
        </w:rPr>
        <w:t>（１）特定個人情報等を取り扱う機器を特定し，その機器を取り扱う事務取扱担当者を限定する</w:t>
      </w:r>
    </w:p>
    <w:p w14:paraId="3216EB76" w14:textId="77777777" w:rsidR="008369EA" w:rsidRDefault="008369EA" w:rsidP="008369EA">
      <w:pPr>
        <w:ind w:left="420" w:hangingChars="200" w:hanging="420"/>
        <w:rPr>
          <w:rFonts w:hint="eastAsia"/>
        </w:rPr>
      </w:pPr>
      <w:r>
        <w:rPr>
          <w:rFonts w:hint="eastAsia"/>
        </w:rPr>
        <w:t>（２）機器に標準装備されているユーザー制御機能（ユーザーアカウント制御）により，情報システムを取り扱う事務取扱担当者を限定する</w:t>
      </w:r>
    </w:p>
    <w:p w14:paraId="3453E5FC" w14:textId="77777777" w:rsidR="008369EA" w:rsidRDefault="008369EA" w:rsidP="008369EA">
      <w:pPr>
        <w:ind w:left="420" w:hangingChars="200" w:hanging="420"/>
      </w:pPr>
    </w:p>
    <w:p w14:paraId="11AABF67" w14:textId="77777777" w:rsidR="008369EA" w:rsidRDefault="008369EA" w:rsidP="008369EA">
      <w:pPr>
        <w:ind w:left="420" w:hangingChars="200" w:hanging="420"/>
        <w:rPr>
          <w:rFonts w:hint="eastAsia"/>
        </w:rPr>
      </w:pPr>
      <w:r>
        <w:rPr>
          <w:rFonts w:hint="eastAsia"/>
        </w:rPr>
        <w:t>（外部からの不正アクセス等の防止）</w:t>
      </w:r>
    </w:p>
    <w:p w14:paraId="5E7D9780" w14:textId="77777777" w:rsidR="008369EA" w:rsidRDefault="008369EA" w:rsidP="008369EA">
      <w:pPr>
        <w:ind w:left="420" w:hangingChars="200" w:hanging="420"/>
        <w:rPr>
          <w:rFonts w:hint="eastAsia"/>
        </w:rPr>
      </w:pPr>
      <w:r>
        <w:rPr>
          <w:rFonts w:hint="eastAsia"/>
        </w:rPr>
        <w:t>第</w:t>
      </w:r>
      <w:r w:rsidR="00A93D1C">
        <w:rPr>
          <w:rFonts w:hint="eastAsia"/>
        </w:rPr>
        <w:t>16</w:t>
      </w:r>
      <w:r>
        <w:rPr>
          <w:rFonts w:hint="eastAsia"/>
        </w:rPr>
        <w:t>条　本会は，以下の各方法により，情報システムを外部からの不正アクセスまたは不正ソフトウェアから保護するものとする。</w:t>
      </w:r>
    </w:p>
    <w:p w14:paraId="1329F57A" w14:textId="77777777" w:rsidR="008369EA" w:rsidRDefault="008369EA" w:rsidP="008369EA">
      <w:pPr>
        <w:ind w:left="420" w:hangingChars="200" w:hanging="420"/>
        <w:rPr>
          <w:rFonts w:hint="eastAsia"/>
        </w:rPr>
      </w:pPr>
      <w:r>
        <w:rPr>
          <w:rFonts w:hint="eastAsia"/>
        </w:rPr>
        <w:t>（１）情報システムと外部ネットワークとの接続箇所に，ファイアウォール等を設置し，不正アクセスを遮断する方法</w:t>
      </w:r>
    </w:p>
    <w:p w14:paraId="4BBAF2FB" w14:textId="77777777" w:rsidR="008369EA" w:rsidRDefault="008369EA" w:rsidP="008369EA">
      <w:pPr>
        <w:ind w:left="420" w:hangingChars="200" w:hanging="420"/>
        <w:rPr>
          <w:rFonts w:hint="eastAsia"/>
        </w:rPr>
      </w:pPr>
      <w:r>
        <w:rPr>
          <w:rFonts w:hint="eastAsia"/>
        </w:rPr>
        <w:t>（２）情報システムおよび機器にセキュリティ対策ソフトウェア等（ウイルス対策ソフトウェア等）を導入する方法</w:t>
      </w:r>
    </w:p>
    <w:p w14:paraId="5E0860B9" w14:textId="77777777" w:rsidR="008369EA" w:rsidRDefault="008369EA" w:rsidP="008369EA">
      <w:pPr>
        <w:ind w:left="420" w:hangingChars="200" w:hanging="420"/>
        <w:rPr>
          <w:rFonts w:hint="eastAsia"/>
        </w:rPr>
      </w:pPr>
      <w:r>
        <w:rPr>
          <w:rFonts w:hint="eastAsia"/>
        </w:rPr>
        <w:t>（３）導入したセキュリティ対策ソフトウェア等により，入出力データにおける不正ソフトウェアの有無を確認する方法</w:t>
      </w:r>
    </w:p>
    <w:p w14:paraId="0273755F" w14:textId="77777777" w:rsidR="008369EA" w:rsidRDefault="008369EA" w:rsidP="008369EA">
      <w:pPr>
        <w:ind w:left="420" w:hangingChars="200" w:hanging="420"/>
        <w:rPr>
          <w:rFonts w:hint="eastAsia"/>
        </w:rPr>
      </w:pPr>
      <w:r>
        <w:rPr>
          <w:rFonts w:hint="eastAsia"/>
        </w:rPr>
        <w:t>（４）機器やソフトウェア等に標準装備されている自動更新機能等の活用により，ソフトウェア等を最新状態とする方法</w:t>
      </w:r>
    </w:p>
    <w:p w14:paraId="226A8106" w14:textId="77777777" w:rsidR="008369EA" w:rsidRDefault="008369EA" w:rsidP="008369EA">
      <w:pPr>
        <w:ind w:left="420" w:hangingChars="200" w:hanging="420"/>
        <w:rPr>
          <w:rFonts w:hint="eastAsia"/>
        </w:rPr>
      </w:pPr>
      <w:r>
        <w:rPr>
          <w:rFonts w:hint="eastAsia"/>
        </w:rPr>
        <w:t>（５）ログ等の分析を定期的におこない，不正アクセス等を検知する方法</w:t>
      </w:r>
    </w:p>
    <w:p w14:paraId="6AE48FE8" w14:textId="77777777" w:rsidR="008369EA" w:rsidRDefault="008369EA" w:rsidP="008369EA">
      <w:pPr>
        <w:ind w:left="420" w:hangingChars="200" w:hanging="420"/>
      </w:pPr>
    </w:p>
    <w:p w14:paraId="5D71A81F" w14:textId="77777777" w:rsidR="008369EA" w:rsidRDefault="008369EA" w:rsidP="008369EA">
      <w:pPr>
        <w:ind w:left="420" w:hangingChars="200" w:hanging="420"/>
        <w:rPr>
          <w:rFonts w:hint="eastAsia"/>
        </w:rPr>
      </w:pPr>
      <w:r>
        <w:rPr>
          <w:rFonts w:hint="eastAsia"/>
        </w:rPr>
        <w:t>（情報漏えい等の防止）</w:t>
      </w:r>
    </w:p>
    <w:p w14:paraId="6C4B9C61" w14:textId="77777777" w:rsidR="008369EA" w:rsidRDefault="008369EA" w:rsidP="008369EA">
      <w:pPr>
        <w:ind w:left="420" w:hangingChars="200" w:hanging="420"/>
        <w:rPr>
          <w:rFonts w:hint="eastAsia"/>
        </w:rPr>
      </w:pPr>
      <w:r>
        <w:rPr>
          <w:rFonts w:hint="eastAsia"/>
        </w:rPr>
        <w:t>第</w:t>
      </w:r>
      <w:r w:rsidR="00A93D1C">
        <w:rPr>
          <w:rFonts w:hint="eastAsia"/>
        </w:rPr>
        <w:t>17</w:t>
      </w:r>
      <w:r>
        <w:rPr>
          <w:rFonts w:hint="eastAsia"/>
        </w:rPr>
        <w:t>条　本会は，特定個人情報等をインターネット等により外部に送信する場合，通信経路における情報漏えい等および情報システムに保存されている特定個人情報等の情報漏えい等を防止するものとする。</w:t>
      </w:r>
    </w:p>
    <w:p w14:paraId="2BBB1D64" w14:textId="77777777" w:rsidR="008369EA" w:rsidRDefault="008369EA" w:rsidP="008369EA">
      <w:pPr>
        <w:ind w:left="420" w:hangingChars="200" w:hanging="420"/>
        <w:rPr>
          <w:rFonts w:hint="eastAsia"/>
        </w:rPr>
      </w:pPr>
      <w:r>
        <w:rPr>
          <w:rFonts w:hint="eastAsia"/>
        </w:rPr>
        <w:lastRenderedPageBreak/>
        <w:t>（１）通信経路における情報漏えい等の防止策</w:t>
      </w:r>
    </w:p>
    <w:p w14:paraId="44634B63" w14:textId="77777777" w:rsidR="008369EA" w:rsidRDefault="008369EA" w:rsidP="00A93D1C">
      <w:pPr>
        <w:ind w:leftChars="200" w:left="420"/>
        <w:rPr>
          <w:rFonts w:hint="eastAsia"/>
        </w:rPr>
      </w:pPr>
      <w:r>
        <w:rPr>
          <w:rFonts w:hint="eastAsia"/>
        </w:rPr>
        <w:t>①通信経路の暗号化</w:t>
      </w:r>
    </w:p>
    <w:p w14:paraId="304FE870" w14:textId="77777777" w:rsidR="008369EA" w:rsidRDefault="008369EA" w:rsidP="008369EA">
      <w:pPr>
        <w:ind w:left="420" w:hangingChars="200" w:hanging="420"/>
        <w:rPr>
          <w:rFonts w:hint="eastAsia"/>
        </w:rPr>
      </w:pPr>
      <w:r>
        <w:rPr>
          <w:rFonts w:hint="eastAsia"/>
        </w:rPr>
        <w:t>（２）情報システムに保存されている特定個人情報等の情報漏えい等の防止策</w:t>
      </w:r>
    </w:p>
    <w:p w14:paraId="0494D181" w14:textId="77777777" w:rsidR="008369EA" w:rsidRDefault="008369EA" w:rsidP="00A93D1C">
      <w:pPr>
        <w:ind w:leftChars="200" w:left="420"/>
        <w:rPr>
          <w:rFonts w:hint="eastAsia"/>
        </w:rPr>
      </w:pPr>
      <w:r>
        <w:rPr>
          <w:rFonts w:hint="eastAsia"/>
        </w:rPr>
        <w:t>①データの暗号化またはパスワードによる保護</w:t>
      </w:r>
    </w:p>
    <w:p w14:paraId="5C35F9E9" w14:textId="77777777" w:rsidR="008369EA" w:rsidRDefault="008369EA" w:rsidP="008369EA">
      <w:pPr>
        <w:ind w:left="420" w:hangingChars="200" w:hanging="420"/>
      </w:pPr>
    </w:p>
    <w:p w14:paraId="1DC13464" w14:textId="77777777" w:rsidR="008369EA" w:rsidRDefault="008369EA" w:rsidP="00A93D1C">
      <w:pPr>
        <w:ind w:left="420" w:hangingChars="200" w:hanging="420"/>
        <w:jc w:val="center"/>
        <w:rPr>
          <w:rFonts w:hint="eastAsia"/>
        </w:rPr>
      </w:pPr>
      <w:r>
        <w:rPr>
          <w:rFonts w:hint="eastAsia"/>
        </w:rPr>
        <w:t>第３章　特定個人情報の取得</w:t>
      </w:r>
    </w:p>
    <w:p w14:paraId="1803A484" w14:textId="77777777" w:rsidR="008369EA" w:rsidRDefault="008369EA" w:rsidP="008369EA">
      <w:pPr>
        <w:ind w:left="420" w:hangingChars="200" w:hanging="420"/>
        <w:rPr>
          <w:rFonts w:hint="eastAsia"/>
        </w:rPr>
      </w:pPr>
      <w:r>
        <w:rPr>
          <w:rFonts w:hint="eastAsia"/>
        </w:rPr>
        <w:t>（特定個人情報の利用目的）</w:t>
      </w:r>
    </w:p>
    <w:p w14:paraId="5ECB1AAB" w14:textId="77777777" w:rsidR="008369EA" w:rsidRDefault="008369EA" w:rsidP="008369EA">
      <w:pPr>
        <w:ind w:left="420" w:hangingChars="200" w:hanging="420"/>
        <w:rPr>
          <w:rFonts w:hint="eastAsia"/>
        </w:rPr>
      </w:pPr>
      <w:r>
        <w:rPr>
          <w:rFonts w:hint="eastAsia"/>
        </w:rPr>
        <w:t>第</w:t>
      </w:r>
      <w:r w:rsidR="00A93D1C">
        <w:rPr>
          <w:rFonts w:hint="eastAsia"/>
        </w:rPr>
        <w:t>18</w:t>
      </w:r>
      <w:r>
        <w:rPr>
          <w:rFonts w:hint="eastAsia"/>
        </w:rPr>
        <w:t>条　本会が，職員または第三者から取得する特定個人情報の利用目的は，第３条に掲げた個人番号を取り扱う事務の範囲内とする。</w:t>
      </w:r>
    </w:p>
    <w:p w14:paraId="30CAED3C" w14:textId="77777777" w:rsidR="008369EA" w:rsidRDefault="008369EA" w:rsidP="008369EA">
      <w:pPr>
        <w:ind w:left="420" w:hangingChars="200" w:hanging="420"/>
      </w:pPr>
    </w:p>
    <w:p w14:paraId="73FBEBD6" w14:textId="77777777" w:rsidR="008369EA" w:rsidRDefault="008369EA" w:rsidP="008369EA">
      <w:pPr>
        <w:ind w:left="420" w:hangingChars="200" w:hanging="420"/>
        <w:rPr>
          <w:rFonts w:hint="eastAsia"/>
        </w:rPr>
      </w:pPr>
      <w:r>
        <w:rPr>
          <w:rFonts w:hint="eastAsia"/>
        </w:rPr>
        <w:t>（特定個人情報の取得時の利用目的の通知等）</w:t>
      </w:r>
    </w:p>
    <w:p w14:paraId="2293772A" w14:textId="77777777" w:rsidR="008369EA" w:rsidRDefault="008369EA" w:rsidP="008369EA">
      <w:pPr>
        <w:ind w:left="420" w:hangingChars="200" w:hanging="420"/>
        <w:rPr>
          <w:rFonts w:hint="eastAsia"/>
        </w:rPr>
      </w:pPr>
      <w:r>
        <w:rPr>
          <w:rFonts w:hint="eastAsia"/>
        </w:rPr>
        <w:t>第</w:t>
      </w:r>
      <w:r w:rsidR="00A93D1C">
        <w:rPr>
          <w:rFonts w:hint="eastAsia"/>
        </w:rPr>
        <w:t>19</w:t>
      </w:r>
      <w:r>
        <w:rPr>
          <w:rFonts w:hint="eastAsia"/>
        </w:rPr>
        <w:t>条　本会が特定個人情報を取得する際には，書面を交付または送付する方法により，利用目的を通知する。</w:t>
      </w:r>
    </w:p>
    <w:p w14:paraId="0E4F5B01" w14:textId="77777777" w:rsidR="008369EA" w:rsidRDefault="008369EA" w:rsidP="008369EA">
      <w:pPr>
        <w:ind w:left="420" w:hangingChars="200" w:hanging="420"/>
        <w:rPr>
          <w:rFonts w:hint="eastAsia"/>
        </w:rPr>
      </w:pPr>
      <w:r>
        <w:rPr>
          <w:rFonts w:hint="eastAsia"/>
        </w:rPr>
        <w:t>２　本会は，利用目的の変更を要する場合，当初の利用目的と相当の関連性を有すると合理的に認められる範囲内で利用目的を変更し，本人への通知，公表または明示をおこなうことにより，変更後の利用目的の範囲内で特定個人情報を利用することができる。</w:t>
      </w:r>
    </w:p>
    <w:p w14:paraId="1562F98D" w14:textId="77777777" w:rsidR="008369EA" w:rsidRDefault="008369EA" w:rsidP="008369EA">
      <w:pPr>
        <w:ind w:left="420" w:hangingChars="200" w:hanging="420"/>
      </w:pPr>
    </w:p>
    <w:p w14:paraId="110C54F1" w14:textId="77777777" w:rsidR="008369EA" w:rsidRDefault="008369EA" w:rsidP="008369EA">
      <w:pPr>
        <w:ind w:left="420" w:hangingChars="200" w:hanging="420"/>
        <w:rPr>
          <w:rFonts w:hint="eastAsia"/>
        </w:rPr>
      </w:pPr>
      <w:r>
        <w:rPr>
          <w:rFonts w:hint="eastAsia"/>
        </w:rPr>
        <w:t>（個人番号の提供の要求）</w:t>
      </w:r>
    </w:p>
    <w:p w14:paraId="2123564D" w14:textId="77777777" w:rsidR="008369EA" w:rsidRDefault="008369EA" w:rsidP="008369EA">
      <w:pPr>
        <w:ind w:left="420" w:hangingChars="200" w:hanging="420"/>
        <w:rPr>
          <w:rFonts w:hint="eastAsia"/>
        </w:rPr>
      </w:pPr>
      <w:r>
        <w:rPr>
          <w:rFonts w:hint="eastAsia"/>
        </w:rPr>
        <w:t>第</w:t>
      </w:r>
      <w:r w:rsidR="00A93D1C">
        <w:rPr>
          <w:rFonts w:hint="eastAsia"/>
        </w:rPr>
        <w:t>20</w:t>
      </w:r>
      <w:r>
        <w:rPr>
          <w:rFonts w:hint="eastAsia"/>
        </w:rPr>
        <w:t>条　本会は，第３条に掲げる事務を処理するために必要がある場合に限り，本人または他の個人番号関係事務実施者もしくは個人番号利用事務実施者に対して個人番号の提供を求めることができるものとする。</w:t>
      </w:r>
    </w:p>
    <w:p w14:paraId="63B29D04" w14:textId="77777777" w:rsidR="008369EA" w:rsidRDefault="008369EA" w:rsidP="008369EA">
      <w:pPr>
        <w:ind w:left="420" w:hangingChars="200" w:hanging="420"/>
        <w:rPr>
          <w:rFonts w:hint="eastAsia"/>
        </w:rPr>
      </w:pPr>
      <w:r>
        <w:rPr>
          <w:rFonts w:hint="eastAsia"/>
        </w:rPr>
        <w:t>２　職員または第三者が，本会の個人番号の提供の要求または第</w:t>
      </w:r>
      <w:r>
        <w:rPr>
          <w:rFonts w:hint="eastAsia"/>
        </w:rPr>
        <w:t>23</w:t>
      </w:r>
      <w:r>
        <w:rPr>
          <w:rFonts w:hint="eastAsia"/>
        </w:rPr>
        <w:t>条に基づく本人確認に応じない場合には，番号法に基づくマイナンバー制度の意義について説明をし，個人番号の提供および本人確認に応ずるように求めるものとする。それにもかかわらず，職員または第三者が個人番号の提供に応じない場合は，提供を求めた経緯等を記録するものとする。</w:t>
      </w:r>
    </w:p>
    <w:p w14:paraId="563E8283" w14:textId="77777777" w:rsidR="008369EA" w:rsidRDefault="008369EA" w:rsidP="008369EA">
      <w:pPr>
        <w:ind w:left="420" w:hangingChars="200" w:hanging="420"/>
      </w:pPr>
    </w:p>
    <w:p w14:paraId="3721B02F" w14:textId="77777777" w:rsidR="008369EA" w:rsidRDefault="008369EA" w:rsidP="008369EA">
      <w:pPr>
        <w:ind w:left="420" w:hangingChars="200" w:hanging="420"/>
        <w:rPr>
          <w:rFonts w:hint="eastAsia"/>
        </w:rPr>
      </w:pPr>
      <w:r>
        <w:rPr>
          <w:rFonts w:hint="eastAsia"/>
        </w:rPr>
        <w:t>（個人番号の提供を求める時期）</w:t>
      </w:r>
    </w:p>
    <w:p w14:paraId="2270D7B0" w14:textId="77777777" w:rsidR="008369EA" w:rsidRDefault="008369EA" w:rsidP="008369EA">
      <w:pPr>
        <w:ind w:left="420" w:hangingChars="200" w:hanging="420"/>
        <w:rPr>
          <w:rFonts w:hint="eastAsia"/>
        </w:rPr>
      </w:pPr>
      <w:r>
        <w:rPr>
          <w:rFonts w:hint="eastAsia"/>
        </w:rPr>
        <w:t>第</w:t>
      </w:r>
      <w:r w:rsidR="00A93D1C">
        <w:rPr>
          <w:rFonts w:hint="eastAsia"/>
        </w:rPr>
        <w:t>21</w:t>
      </w:r>
      <w:r>
        <w:rPr>
          <w:rFonts w:hint="eastAsia"/>
        </w:rPr>
        <w:t>条　本会は，第３条に定める事務を処理するために必要があるときに個人番号の提供を求めることとする。</w:t>
      </w:r>
    </w:p>
    <w:p w14:paraId="5E0F41E5" w14:textId="77777777" w:rsidR="008369EA" w:rsidRDefault="008369EA" w:rsidP="008369EA">
      <w:pPr>
        <w:ind w:left="420" w:hangingChars="200" w:hanging="420"/>
        <w:rPr>
          <w:rFonts w:hint="eastAsia"/>
        </w:rPr>
      </w:pPr>
      <w:r>
        <w:rPr>
          <w:rFonts w:hint="eastAsia"/>
        </w:rPr>
        <w:t>２　前項にかかわらず，本人との法律関係等に基づき，個人番号関係事務の発生が予想される場合には，契約を締結した時点等の当該事務の発生が予想できた時点で個人番号の提供を求めることが可能であるものとする。たとえば，職員等の給与の源泉徴収事務，健康保険・厚生年金保険届出事務等およびこれらに伴う給与所得の源泉徴収票，健康保険・厚生年金保険被保険者資格取得届等の作成事務の場合は，雇用契約の締結時点で個人番号の提供を求めることも可能である。</w:t>
      </w:r>
    </w:p>
    <w:p w14:paraId="0A5FC88F" w14:textId="77777777" w:rsidR="008369EA" w:rsidRDefault="008369EA" w:rsidP="008369EA">
      <w:pPr>
        <w:ind w:left="420" w:hangingChars="200" w:hanging="420"/>
      </w:pPr>
    </w:p>
    <w:p w14:paraId="179DCBAD" w14:textId="77777777" w:rsidR="008369EA" w:rsidRDefault="008369EA" w:rsidP="008369EA">
      <w:pPr>
        <w:ind w:left="420" w:hangingChars="200" w:hanging="420"/>
        <w:rPr>
          <w:rFonts w:hint="eastAsia"/>
        </w:rPr>
      </w:pPr>
      <w:r>
        <w:rPr>
          <w:rFonts w:hint="eastAsia"/>
        </w:rPr>
        <w:t>（特定個人情報の提供の求めの制限）</w:t>
      </w:r>
    </w:p>
    <w:p w14:paraId="1B9B6864" w14:textId="77777777" w:rsidR="008369EA" w:rsidRDefault="008369EA" w:rsidP="008369EA">
      <w:pPr>
        <w:ind w:left="420" w:hangingChars="200" w:hanging="420"/>
        <w:rPr>
          <w:rFonts w:hint="eastAsia"/>
        </w:rPr>
      </w:pPr>
      <w:r>
        <w:rPr>
          <w:rFonts w:hint="eastAsia"/>
        </w:rPr>
        <w:t>第</w:t>
      </w:r>
      <w:r w:rsidR="00A93D1C">
        <w:rPr>
          <w:rFonts w:hint="eastAsia"/>
        </w:rPr>
        <w:t>22</w:t>
      </w:r>
      <w:r>
        <w:rPr>
          <w:rFonts w:hint="eastAsia"/>
        </w:rPr>
        <w:t>条　特定個人情報の「提供」とは，法的な人格を超える特定個人情報の移動を意味するものであり，同一法人の内部等の法的な人格を超えない特定個人情報の移動は「提供」ではなく</w:t>
      </w:r>
      <w:r>
        <w:rPr>
          <w:rFonts w:hint="eastAsia"/>
        </w:rPr>
        <w:lastRenderedPageBreak/>
        <w:t>「利用」に該当し，個人番号の利用制限（第</w:t>
      </w:r>
      <w:r>
        <w:rPr>
          <w:rFonts w:hint="eastAsia"/>
        </w:rPr>
        <w:t>29</w:t>
      </w:r>
      <w:r>
        <w:rPr>
          <w:rFonts w:hint="eastAsia"/>
        </w:rPr>
        <w:t>条）にしたがうものとする。</w:t>
      </w:r>
    </w:p>
    <w:p w14:paraId="3400952D" w14:textId="77777777" w:rsidR="008369EA" w:rsidRDefault="008369EA" w:rsidP="008369EA">
      <w:pPr>
        <w:ind w:left="420" w:hangingChars="200" w:hanging="420"/>
        <w:rPr>
          <w:rFonts w:hint="eastAsia"/>
        </w:rPr>
      </w:pPr>
      <w:r>
        <w:rPr>
          <w:rFonts w:hint="eastAsia"/>
        </w:rPr>
        <w:t>２　本会は，番号法第</w:t>
      </w:r>
      <w:r>
        <w:rPr>
          <w:rFonts w:hint="eastAsia"/>
        </w:rPr>
        <w:t>19</w:t>
      </w:r>
      <w:r>
        <w:rPr>
          <w:rFonts w:hint="eastAsia"/>
        </w:rPr>
        <w:t>条各号のいずれかに該当し特定個人情報の提供を受けることができる場合を除き，特定個人情報の提供を求めてはならない。</w:t>
      </w:r>
    </w:p>
    <w:p w14:paraId="1567B8D1" w14:textId="77777777" w:rsidR="008369EA" w:rsidRDefault="008369EA" w:rsidP="008369EA">
      <w:pPr>
        <w:ind w:left="420" w:hangingChars="200" w:hanging="420"/>
      </w:pPr>
    </w:p>
    <w:p w14:paraId="4729D8C1" w14:textId="77777777" w:rsidR="008369EA" w:rsidRDefault="008369EA" w:rsidP="008369EA">
      <w:pPr>
        <w:ind w:left="420" w:hangingChars="200" w:hanging="420"/>
        <w:rPr>
          <w:rFonts w:hint="eastAsia"/>
        </w:rPr>
      </w:pPr>
      <w:r>
        <w:rPr>
          <w:rFonts w:hint="eastAsia"/>
        </w:rPr>
        <w:t>（特定個人情報の収集制限）</w:t>
      </w:r>
    </w:p>
    <w:p w14:paraId="2B6D521C" w14:textId="77777777" w:rsidR="008369EA" w:rsidRDefault="008369EA" w:rsidP="008369EA">
      <w:pPr>
        <w:ind w:left="420" w:hangingChars="200" w:hanging="420"/>
        <w:rPr>
          <w:rFonts w:hint="eastAsia"/>
        </w:rPr>
      </w:pPr>
      <w:r>
        <w:rPr>
          <w:rFonts w:hint="eastAsia"/>
        </w:rPr>
        <w:t>第</w:t>
      </w:r>
      <w:r w:rsidR="00A93D1C">
        <w:rPr>
          <w:rFonts w:hint="eastAsia"/>
        </w:rPr>
        <w:t>23</w:t>
      </w:r>
      <w:r>
        <w:rPr>
          <w:rFonts w:hint="eastAsia"/>
        </w:rPr>
        <w:t>条　本会は第３条に定める事務の範囲を超えて，特定個人情報を収集しないものとする。</w:t>
      </w:r>
    </w:p>
    <w:p w14:paraId="1BF3C887" w14:textId="77777777" w:rsidR="008369EA" w:rsidRDefault="008369EA" w:rsidP="008369EA">
      <w:pPr>
        <w:ind w:left="420" w:hangingChars="200" w:hanging="420"/>
      </w:pPr>
    </w:p>
    <w:p w14:paraId="72609A0A" w14:textId="77777777" w:rsidR="008369EA" w:rsidRDefault="008369EA" w:rsidP="008369EA">
      <w:pPr>
        <w:ind w:left="420" w:hangingChars="200" w:hanging="420"/>
        <w:rPr>
          <w:rFonts w:hint="eastAsia"/>
        </w:rPr>
      </w:pPr>
      <w:r>
        <w:rPr>
          <w:rFonts w:hint="eastAsia"/>
        </w:rPr>
        <w:t>（本人確認）</w:t>
      </w:r>
    </w:p>
    <w:p w14:paraId="7F0257E8" w14:textId="77777777" w:rsidR="008369EA" w:rsidRDefault="008369EA" w:rsidP="008369EA">
      <w:pPr>
        <w:ind w:left="420" w:hangingChars="200" w:hanging="420"/>
        <w:rPr>
          <w:rFonts w:hint="eastAsia"/>
        </w:rPr>
      </w:pPr>
      <w:r>
        <w:rPr>
          <w:rFonts w:hint="eastAsia"/>
        </w:rPr>
        <w:t>第</w:t>
      </w:r>
      <w:r w:rsidR="00A93D1C">
        <w:rPr>
          <w:rFonts w:hint="eastAsia"/>
        </w:rPr>
        <w:t>24</w:t>
      </w:r>
      <w:r>
        <w:rPr>
          <w:rFonts w:hint="eastAsia"/>
        </w:rPr>
        <w:t>条　本会は，職員または第三者に個人番号の提供を求めるにあたっては，以下のいずれかの書類の提示をもって個人番号の確認および当該人の身元確認をおこなうもとする。</w:t>
      </w:r>
    </w:p>
    <w:p w14:paraId="17F35D3D" w14:textId="77777777" w:rsidR="008369EA" w:rsidRDefault="008369EA" w:rsidP="008369EA">
      <w:pPr>
        <w:ind w:left="420" w:hangingChars="200" w:hanging="420"/>
        <w:rPr>
          <w:rFonts w:hint="eastAsia"/>
        </w:rPr>
      </w:pPr>
      <w:r>
        <w:rPr>
          <w:rFonts w:hint="eastAsia"/>
        </w:rPr>
        <w:t>（１）個人番号カード</w:t>
      </w:r>
    </w:p>
    <w:p w14:paraId="6E4CADAC" w14:textId="77777777" w:rsidR="008369EA" w:rsidRDefault="008369EA" w:rsidP="008369EA">
      <w:pPr>
        <w:ind w:left="420" w:hangingChars="200" w:hanging="420"/>
        <w:rPr>
          <w:rFonts w:hint="eastAsia"/>
        </w:rPr>
      </w:pPr>
      <w:r>
        <w:rPr>
          <w:rFonts w:hint="eastAsia"/>
        </w:rPr>
        <w:t>（２）通知カードおよび写真付身分証明書等</w:t>
      </w:r>
    </w:p>
    <w:p w14:paraId="0EAF8863" w14:textId="77777777" w:rsidR="008369EA" w:rsidRDefault="008369EA" w:rsidP="008369EA">
      <w:pPr>
        <w:ind w:left="420" w:hangingChars="200" w:hanging="420"/>
        <w:rPr>
          <w:rFonts w:hint="eastAsia"/>
        </w:rPr>
      </w:pPr>
      <w:r>
        <w:rPr>
          <w:rFonts w:hint="eastAsia"/>
        </w:rPr>
        <w:t>（３）個人番号が記載された住民票記載事項証明書および写真付身分証明書等</w:t>
      </w:r>
    </w:p>
    <w:p w14:paraId="7F0FFCD3" w14:textId="77777777" w:rsidR="008369EA" w:rsidRDefault="008369EA" w:rsidP="008369EA">
      <w:pPr>
        <w:ind w:left="420" w:hangingChars="200" w:hanging="420"/>
        <w:rPr>
          <w:rFonts w:hint="eastAsia"/>
        </w:rPr>
      </w:pPr>
      <w:r>
        <w:rPr>
          <w:rFonts w:hint="eastAsia"/>
        </w:rPr>
        <w:t>２　代理人から個人番号の提供を受ける場合については，以下の書類をもって，代理権の確認，当該代理人の身元確認および本人の個人番号の確認をおこなうものとする。</w:t>
      </w:r>
    </w:p>
    <w:p w14:paraId="23633A11" w14:textId="77777777" w:rsidR="008369EA" w:rsidRDefault="008369EA" w:rsidP="008369EA">
      <w:pPr>
        <w:ind w:left="420" w:hangingChars="200" w:hanging="420"/>
        <w:rPr>
          <w:rFonts w:hint="eastAsia"/>
        </w:rPr>
      </w:pPr>
      <w:r>
        <w:rPr>
          <w:rFonts w:hint="eastAsia"/>
        </w:rPr>
        <w:t>（１）委任状（任意代理人の場合）または戸籍謄本（法定代理人の場合）</w:t>
      </w:r>
    </w:p>
    <w:p w14:paraId="30B76B21" w14:textId="77777777" w:rsidR="008369EA" w:rsidRDefault="008369EA" w:rsidP="008369EA">
      <w:pPr>
        <w:ind w:left="420" w:hangingChars="200" w:hanging="420"/>
        <w:rPr>
          <w:rFonts w:hint="eastAsia"/>
        </w:rPr>
      </w:pPr>
      <w:r>
        <w:rPr>
          <w:rFonts w:hint="eastAsia"/>
        </w:rPr>
        <w:t>（２）代理人の個人番号カードまたは写真付身分証明書等</w:t>
      </w:r>
    </w:p>
    <w:p w14:paraId="0795995F" w14:textId="77777777" w:rsidR="008369EA" w:rsidRDefault="008369EA" w:rsidP="008369EA">
      <w:pPr>
        <w:ind w:left="420" w:hangingChars="200" w:hanging="420"/>
        <w:rPr>
          <w:rFonts w:hint="eastAsia"/>
        </w:rPr>
      </w:pPr>
      <w:r>
        <w:rPr>
          <w:rFonts w:hint="eastAsia"/>
        </w:rPr>
        <w:t>（３）本人の個人番号カード，通知カード，個人番号が記載された住民票記載事項証明書の</w:t>
      </w:r>
      <w:r w:rsidR="00A93D1C">
        <w:rPr>
          <w:rFonts w:hint="eastAsia"/>
        </w:rPr>
        <w:t>いずれか</w:t>
      </w:r>
    </w:p>
    <w:p w14:paraId="112996D3" w14:textId="77777777" w:rsidR="008369EA" w:rsidRDefault="008369EA" w:rsidP="008369EA">
      <w:pPr>
        <w:ind w:left="420" w:hangingChars="200" w:hanging="420"/>
      </w:pPr>
    </w:p>
    <w:p w14:paraId="038BD0CE" w14:textId="77777777" w:rsidR="008369EA" w:rsidRDefault="008369EA" w:rsidP="008369EA">
      <w:pPr>
        <w:ind w:left="420" w:hangingChars="200" w:hanging="420"/>
        <w:rPr>
          <w:rFonts w:hint="eastAsia"/>
        </w:rPr>
      </w:pPr>
      <w:r>
        <w:rPr>
          <w:rFonts w:hint="eastAsia"/>
        </w:rPr>
        <w:t>（取得段階における安全管理措置）</w:t>
      </w:r>
    </w:p>
    <w:p w14:paraId="25D63280" w14:textId="77777777" w:rsidR="008369EA" w:rsidRDefault="008369EA" w:rsidP="008369EA">
      <w:pPr>
        <w:ind w:left="420" w:hangingChars="200" w:hanging="420"/>
        <w:rPr>
          <w:rFonts w:hint="eastAsia"/>
        </w:rPr>
      </w:pPr>
      <w:r>
        <w:rPr>
          <w:rFonts w:hint="eastAsia"/>
        </w:rPr>
        <w:t>第</w:t>
      </w:r>
      <w:r w:rsidR="00A93D1C">
        <w:rPr>
          <w:rFonts w:hint="eastAsia"/>
        </w:rPr>
        <w:t>25</w:t>
      </w:r>
      <w:r>
        <w:rPr>
          <w:rFonts w:hint="eastAsia"/>
        </w:rPr>
        <w:t>条　特定個人情報の取得段階における安全管理措置は，第２章（安全管理措置）にしたがうものとする。</w:t>
      </w:r>
    </w:p>
    <w:p w14:paraId="255C0CCD" w14:textId="77777777" w:rsidR="008369EA" w:rsidRDefault="008369EA" w:rsidP="008369EA">
      <w:pPr>
        <w:ind w:left="420" w:hangingChars="200" w:hanging="420"/>
      </w:pPr>
    </w:p>
    <w:p w14:paraId="5763E612" w14:textId="77777777" w:rsidR="008369EA" w:rsidRDefault="008369EA" w:rsidP="00C659DD">
      <w:pPr>
        <w:ind w:left="420" w:hangingChars="200" w:hanging="420"/>
        <w:jc w:val="center"/>
        <w:rPr>
          <w:rFonts w:hint="eastAsia"/>
        </w:rPr>
      </w:pPr>
      <w:r>
        <w:rPr>
          <w:rFonts w:hint="eastAsia"/>
        </w:rPr>
        <w:t>第４章　特定個人情報の利用</w:t>
      </w:r>
    </w:p>
    <w:p w14:paraId="2E7E12F6" w14:textId="77777777" w:rsidR="008369EA" w:rsidRDefault="008369EA" w:rsidP="008369EA">
      <w:pPr>
        <w:ind w:left="420" w:hangingChars="200" w:hanging="420"/>
        <w:rPr>
          <w:rFonts w:hint="eastAsia"/>
        </w:rPr>
      </w:pPr>
      <w:r>
        <w:rPr>
          <w:rFonts w:hint="eastAsia"/>
        </w:rPr>
        <w:t>（個人番号の利用制限）</w:t>
      </w:r>
    </w:p>
    <w:p w14:paraId="35AA39B7" w14:textId="77777777" w:rsidR="008369EA" w:rsidRDefault="008369EA" w:rsidP="008369EA">
      <w:pPr>
        <w:ind w:left="420" w:hangingChars="200" w:hanging="420"/>
        <w:rPr>
          <w:rFonts w:hint="eastAsia"/>
        </w:rPr>
      </w:pPr>
      <w:r>
        <w:rPr>
          <w:rFonts w:hint="eastAsia"/>
        </w:rPr>
        <w:t>第</w:t>
      </w:r>
      <w:r w:rsidR="00C659DD">
        <w:rPr>
          <w:rFonts w:hint="eastAsia"/>
        </w:rPr>
        <w:t>26</w:t>
      </w:r>
      <w:r>
        <w:rPr>
          <w:rFonts w:hint="eastAsia"/>
        </w:rPr>
        <w:t>条　本会は，第</w:t>
      </w:r>
      <w:r>
        <w:rPr>
          <w:rFonts w:hint="eastAsia"/>
        </w:rPr>
        <w:t>18</w:t>
      </w:r>
      <w:r>
        <w:rPr>
          <w:rFonts w:hint="eastAsia"/>
        </w:rPr>
        <w:t>条に掲げる利用目的の範囲内でのみ利用するものとする。</w:t>
      </w:r>
    </w:p>
    <w:p w14:paraId="5E74ECDB" w14:textId="77777777" w:rsidR="008369EA" w:rsidRDefault="008369EA" w:rsidP="008369EA">
      <w:pPr>
        <w:ind w:left="420" w:hangingChars="200" w:hanging="420"/>
        <w:rPr>
          <w:rFonts w:hint="eastAsia"/>
        </w:rPr>
      </w:pPr>
      <w:r>
        <w:rPr>
          <w:rFonts w:hint="eastAsia"/>
        </w:rPr>
        <w:t>２　本会は，人の生命，身体または財産の保護のために必要がある場合を除き，本人の同意があったとしても，利用目的を超えて特定個人情報を利用してはならないものとする。</w:t>
      </w:r>
    </w:p>
    <w:p w14:paraId="46AF836C" w14:textId="77777777" w:rsidR="008369EA" w:rsidRDefault="008369EA" w:rsidP="008369EA">
      <w:pPr>
        <w:ind w:left="420" w:hangingChars="200" w:hanging="420"/>
      </w:pPr>
    </w:p>
    <w:p w14:paraId="5651955C" w14:textId="77777777" w:rsidR="008369EA" w:rsidRDefault="008369EA" w:rsidP="008369EA">
      <w:pPr>
        <w:ind w:left="420" w:hangingChars="200" w:hanging="420"/>
        <w:rPr>
          <w:rFonts w:hint="eastAsia"/>
        </w:rPr>
      </w:pPr>
      <w:r>
        <w:rPr>
          <w:rFonts w:hint="eastAsia"/>
        </w:rPr>
        <w:t>（特定個人情報ファイルの作成の制限）</w:t>
      </w:r>
    </w:p>
    <w:p w14:paraId="12DBBD12" w14:textId="77777777" w:rsidR="008369EA" w:rsidRDefault="008369EA" w:rsidP="008369EA">
      <w:pPr>
        <w:ind w:left="420" w:hangingChars="200" w:hanging="420"/>
        <w:rPr>
          <w:rFonts w:hint="eastAsia"/>
        </w:rPr>
      </w:pPr>
      <w:r>
        <w:rPr>
          <w:rFonts w:hint="eastAsia"/>
        </w:rPr>
        <w:t>第</w:t>
      </w:r>
      <w:r w:rsidR="00C659DD">
        <w:rPr>
          <w:rFonts w:hint="eastAsia"/>
        </w:rPr>
        <w:t>27</w:t>
      </w:r>
      <w:r>
        <w:rPr>
          <w:rFonts w:hint="eastAsia"/>
        </w:rPr>
        <w:t>条　本会が特定個人情報ファイルを作成するのは，第３条に定める事務を実施するために必要な範囲に限り，これらの場合を除き特定個人情報ファイルを作成しないものとする。</w:t>
      </w:r>
    </w:p>
    <w:p w14:paraId="12F11C6E" w14:textId="77777777" w:rsidR="008369EA" w:rsidRDefault="008369EA" w:rsidP="008369EA">
      <w:pPr>
        <w:ind w:left="420" w:hangingChars="200" w:hanging="420"/>
      </w:pPr>
    </w:p>
    <w:p w14:paraId="46DC66FA" w14:textId="77777777" w:rsidR="008369EA" w:rsidRDefault="008369EA" w:rsidP="008369EA">
      <w:pPr>
        <w:ind w:left="420" w:hangingChars="200" w:hanging="420"/>
        <w:rPr>
          <w:rFonts w:hint="eastAsia"/>
        </w:rPr>
      </w:pPr>
      <w:r>
        <w:rPr>
          <w:rFonts w:hint="eastAsia"/>
        </w:rPr>
        <w:t>（利用段階における安全管理措置）</w:t>
      </w:r>
    </w:p>
    <w:p w14:paraId="10675572" w14:textId="77777777" w:rsidR="008369EA" w:rsidRDefault="008369EA" w:rsidP="008369EA">
      <w:pPr>
        <w:ind w:left="420" w:hangingChars="200" w:hanging="420"/>
        <w:rPr>
          <w:rFonts w:hint="eastAsia"/>
        </w:rPr>
      </w:pPr>
      <w:r>
        <w:rPr>
          <w:rFonts w:hint="eastAsia"/>
        </w:rPr>
        <w:t>第</w:t>
      </w:r>
      <w:r w:rsidR="00C659DD">
        <w:rPr>
          <w:rFonts w:hint="eastAsia"/>
        </w:rPr>
        <w:t>28</w:t>
      </w:r>
      <w:r>
        <w:rPr>
          <w:rFonts w:hint="eastAsia"/>
        </w:rPr>
        <w:t>条　特定個人情報の利用段階における安全管理措置は，第２章（安全管理措置）にしたがうものとする。</w:t>
      </w:r>
    </w:p>
    <w:p w14:paraId="6745BAF9" w14:textId="77777777" w:rsidR="008369EA" w:rsidRDefault="008369EA" w:rsidP="008369EA">
      <w:pPr>
        <w:ind w:left="420" w:hangingChars="200" w:hanging="420"/>
      </w:pPr>
    </w:p>
    <w:p w14:paraId="7922C403" w14:textId="77777777" w:rsidR="008369EA" w:rsidRDefault="008369EA" w:rsidP="00C659DD">
      <w:pPr>
        <w:ind w:left="420" w:hangingChars="200" w:hanging="420"/>
        <w:jc w:val="center"/>
        <w:rPr>
          <w:rFonts w:hint="eastAsia"/>
        </w:rPr>
      </w:pPr>
      <w:r>
        <w:rPr>
          <w:rFonts w:hint="eastAsia"/>
        </w:rPr>
        <w:t>第５章　特定個人情報の保管</w:t>
      </w:r>
    </w:p>
    <w:p w14:paraId="45C693F6" w14:textId="77777777" w:rsidR="008369EA" w:rsidRDefault="008369EA" w:rsidP="008369EA">
      <w:pPr>
        <w:ind w:left="420" w:hangingChars="200" w:hanging="420"/>
        <w:rPr>
          <w:rFonts w:hint="eastAsia"/>
        </w:rPr>
      </w:pPr>
      <w:r>
        <w:rPr>
          <w:rFonts w:hint="eastAsia"/>
        </w:rPr>
        <w:lastRenderedPageBreak/>
        <w:t>（特定個人情報の保管制限）</w:t>
      </w:r>
    </w:p>
    <w:p w14:paraId="6E271B5B" w14:textId="77777777" w:rsidR="008369EA" w:rsidRDefault="008369EA" w:rsidP="008369EA">
      <w:pPr>
        <w:ind w:left="420" w:hangingChars="200" w:hanging="420"/>
        <w:rPr>
          <w:rFonts w:hint="eastAsia"/>
        </w:rPr>
      </w:pPr>
      <w:r>
        <w:rPr>
          <w:rFonts w:hint="eastAsia"/>
        </w:rPr>
        <w:t>第</w:t>
      </w:r>
      <w:r w:rsidR="00C659DD">
        <w:rPr>
          <w:rFonts w:hint="eastAsia"/>
        </w:rPr>
        <w:t>29</w:t>
      </w:r>
      <w:r>
        <w:rPr>
          <w:rFonts w:hint="eastAsia"/>
        </w:rPr>
        <w:t>条　本会は，第３条に定める事務の範囲を超えて，特定個人情報を保管してはならない。</w:t>
      </w:r>
    </w:p>
    <w:p w14:paraId="6D516DD6" w14:textId="77777777" w:rsidR="008369EA" w:rsidRDefault="008369EA" w:rsidP="008369EA">
      <w:pPr>
        <w:ind w:left="420" w:hangingChars="200" w:hanging="420"/>
        <w:rPr>
          <w:rFonts w:hint="eastAsia"/>
        </w:rPr>
      </w:pPr>
      <w:r>
        <w:rPr>
          <w:rFonts w:hint="eastAsia"/>
        </w:rPr>
        <w:t>２　本会は，所管法令で定められた個人番号を記載する書類等の保存期間を経過するまでの間は，支払調書の再作成等の個人番号関係事務をおこなうために必要があると認められるため，当該書類だけでなく，支払調書を作成するシステム内においても保管することができる。</w:t>
      </w:r>
    </w:p>
    <w:p w14:paraId="67EFADA4" w14:textId="77777777" w:rsidR="008369EA" w:rsidRDefault="008369EA" w:rsidP="008369EA">
      <w:pPr>
        <w:ind w:left="420" w:hangingChars="200" w:hanging="420"/>
        <w:rPr>
          <w:rFonts w:hint="eastAsia"/>
        </w:rPr>
      </w:pPr>
      <w:r>
        <w:rPr>
          <w:rFonts w:hint="eastAsia"/>
        </w:rPr>
        <w:t>３　本会は，番号法上の本人確認の措置を実施する際に提示を受けた本人確認書類（個人番号カード，通知カード，身元確認書類等）の写しや本会が行政機関等に提出する法定調書の控えや当該法定調書を作成するうえで事業者が受領する個人番号が記載された申告書等を特定個人情報として保管するものとする。これらの書類については，法定調書の再作成をおこなうなど個人番号関係事務の一環として利用する必要があると認められるため，関連する所管法令で定められた個人番号を記載する書類等の保存期間を経過するまでの間保存することができる。</w:t>
      </w:r>
      <w:r>
        <w:rPr>
          <w:rFonts w:hint="eastAsia"/>
        </w:rPr>
        <w:t xml:space="preserve"> </w:t>
      </w:r>
    </w:p>
    <w:p w14:paraId="70E55301" w14:textId="77777777" w:rsidR="008369EA" w:rsidRDefault="008369EA" w:rsidP="008369EA">
      <w:pPr>
        <w:ind w:left="420" w:hangingChars="200" w:hanging="420"/>
      </w:pPr>
    </w:p>
    <w:p w14:paraId="28AE32D1" w14:textId="77777777" w:rsidR="008369EA" w:rsidRDefault="008369EA" w:rsidP="008369EA">
      <w:pPr>
        <w:ind w:left="420" w:hangingChars="200" w:hanging="420"/>
        <w:rPr>
          <w:rFonts w:hint="eastAsia"/>
        </w:rPr>
      </w:pPr>
      <w:r>
        <w:rPr>
          <w:rFonts w:hint="eastAsia"/>
        </w:rPr>
        <w:t>（保管段階における安全管理措置）</w:t>
      </w:r>
    </w:p>
    <w:p w14:paraId="3DE053AB" w14:textId="77777777" w:rsidR="008369EA" w:rsidRDefault="008369EA" w:rsidP="008369EA">
      <w:pPr>
        <w:ind w:left="420" w:hangingChars="200" w:hanging="420"/>
        <w:rPr>
          <w:rFonts w:hint="eastAsia"/>
        </w:rPr>
      </w:pPr>
      <w:r>
        <w:rPr>
          <w:rFonts w:hint="eastAsia"/>
        </w:rPr>
        <w:t>第</w:t>
      </w:r>
      <w:r w:rsidR="00C659DD">
        <w:rPr>
          <w:rFonts w:hint="eastAsia"/>
        </w:rPr>
        <w:t>30</w:t>
      </w:r>
      <w:r>
        <w:rPr>
          <w:rFonts w:hint="eastAsia"/>
        </w:rPr>
        <w:t>条　特定個人情報の保管段階における，組織的安全管理措置および人的安全管理措置は，第２章（安全管理措置）にしたがうものとする。</w:t>
      </w:r>
    </w:p>
    <w:p w14:paraId="61F6957F" w14:textId="77777777" w:rsidR="008369EA" w:rsidRDefault="008369EA" w:rsidP="008369EA">
      <w:pPr>
        <w:ind w:left="420" w:hangingChars="200" w:hanging="420"/>
      </w:pPr>
    </w:p>
    <w:p w14:paraId="4BD202D3" w14:textId="77777777" w:rsidR="008369EA" w:rsidRDefault="008369EA" w:rsidP="00C659DD">
      <w:pPr>
        <w:ind w:left="420" w:hangingChars="200" w:hanging="420"/>
        <w:jc w:val="center"/>
        <w:rPr>
          <w:rFonts w:hint="eastAsia"/>
        </w:rPr>
      </w:pPr>
      <w:r>
        <w:rPr>
          <w:rFonts w:hint="eastAsia"/>
        </w:rPr>
        <w:t>第６章　特定個人情報の提供</w:t>
      </w:r>
    </w:p>
    <w:p w14:paraId="52C342C0" w14:textId="77777777" w:rsidR="008369EA" w:rsidRDefault="008369EA" w:rsidP="008369EA">
      <w:pPr>
        <w:ind w:left="420" w:hangingChars="200" w:hanging="420"/>
        <w:rPr>
          <w:rFonts w:hint="eastAsia"/>
        </w:rPr>
      </w:pPr>
      <w:r>
        <w:rPr>
          <w:rFonts w:hint="eastAsia"/>
        </w:rPr>
        <w:t>（特定個人情報の提供制限）</w:t>
      </w:r>
    </w:p>
    <w:p w14:paraId="27E4A162" w14:textId="77777777" w:rsidR="008369EA" w:rsidRDefault="008369EA" w:rsidP="008369EA">
      <w:pPr>
        <w:ind w:left="420" w:hangingChars="200" w:hanging="420"/>
        <w:rPr>
          <w:rFonts w:hint="eastAsia"/>
        </w:rPr>
      </w:pPr>
      <w:r>
        <w:rPr>
          <w:rFonts w:hint="eastAsia"/>
        </w:rPr>
        <w:t>第</w:t>
      </w:r>
      <w:r w:rsidR="00C659DD">
        <w:rPr>
          <w:rFonts w:hint="eastAsia"/>
        </w:rPr>
        <w:t>31</w:t>
      </w:r>
      <w:r>
        <w:rPr>
          <w:rFonts w:hint="eastAsia"/>
        </w:rPr>
        <w:t>条　本会は，番号法第</w:t>
      </w:r>
      <w:r>
        <w:rPr>
          <w:rFonts w:hint="eastAsia"/>
        </w:rPr>
        <w:t>19</w:t>
      </w:r>
      <w:r>
        <w:rPr>
          <w:rFonts w:hint="eastAsia"/>
        </w:rPr>
        <w:t>条各号に掲げる場合を除き，本人の同意の有無にかかわらず，特定個人情報を第三者（法的な人格を超える特定個人情報の移動を意味し，同一法人の内部等の法的な人格を超えない特定個人情報の移動は該当しないものとする）に提供しないものとする。なお，本人の同意があっても特定個人情報の第三者提供ができないことに留意するものとする。</w:t>
      </w:r>
    </w:p>
    <w:p w14:paraId="090FFA15" w14:textId="77777777" w:rsidR="008369EA" w:rsidRDefault="008369EA" w:rsidP="008369EA">
      <w:pPr>
        <w:ind w:left="420" w:hangingChars="200" w:hanging="420"/>
      </w:pPr>
    </w:p>
    <w:p w14:paraId="44F9A410" w14:textId="77777777" w:rsidR="008369EA" w:rsidRDefault="008369EA" w:rsidP="008369EA">
      <w:pPr>
        <w:ind w:left="420" w:hangingChars="200" w:hanging="420"/>
        <w:rPr>
          <w:rFonts w:hint="eastAsia"/>
        </w:rPr>
      </w:pPr>
      <w:r>
        <w:rPr>
          <w:rFonts w:hint="eastAsia"/>
        </w:rPr>
        <w:t>（提供段階における安全管理措置）</w:t>
      </w:r>
    </w:p>
    <w:p w14:paraId="3817C8A3" w14:textId="77777777" w:rsidR="008369EA" w:rsidRDefault="008369EA" w:rsidP="008369EA">
      <w:pPr>
        <w:ind w:left="420" w:hangingChars="200" w:hanging="420"/>
        <w:rPr>
          <w:rFonts w:hint="eastAsia"/>
        </w:rPr>
      </w:pPr>
      <w:r>
        <w:rPr>
          <w:rFonts w:hint="eastAsia"/>
        </w:rPr>
        <w:t>第</w:t>
      </w:r>
      <w:r w:rsidR="00C659DD">
        <w:rPr>
          <w:rFonts w:hint="eastAsia"/>
        </w:rPr>
        <w:t>32</w:t>
      </w:r>
      <w:r>
        <w:rPr>
          <w:rFonts w:hint="eastAsia"/>
        </w:rPr>
        <w:t>条　特定個人情報の提供段階における安全管理措置は，第２章（安全管理措置）にしたがうものとする。</w:t>
      </w:r>
    </w:p>
    <w:p w14:paraId="0378F25B" w14:textId="77777777" w:rsidR="008369EA" w:rsidRDefault="008369EA" w:rsidP="008369EA">
      <w:pPr>
        <w:ind w:left="420" w:hangingChars="200" w:hanging="420"/>
      </w:pPr>
    </w:p>
    <w:p w14:paraId="51F63811" w14:textId="77777777" w:rsidR="008369EA" w:rsidRDefault="008369EA" w:rsidP="00C659DD">
      <w:pPr>
        <w:ind w:left="420" w:hangingChars="200" w:hanging="420"/>
        <w:jc w:val="center"/>
        <w:rPr>
          <w:rFonts w:hint="eastAsia"/>
        </w:rPr>
      </w:pPr>
      <w:r>
        <w:rPr>
          <w:rFonts w:hint="eastAsia"/>
        </w:rPr>
        <w:t>第７章　特定個人情報の開示</w:t>
      </w:r>
    </w:p>
    <w:p w14:paraId="6DD1C80D" w14:textId="77777777" w:rsidR="008369EA" w:rsidRDefault="008369EA" w:rsidP="008369EA">
      <w:pPr>
        <w:ind w:left="420" w:hangingChars="200" w:hanging="420"/>
        <w:rPr>
          <w:rFonts w:hint="eastAsia"/>
        </w:rPr>
      </w:pPr>
      <w:r>
        <w:rPr>
          <w:rFonts w:hint="eastAsia"/>
        </w:rPr>
        <w:t>（特定個人情報の開示）</w:t>
      </w:r>
    </w:p>
    <w:p w14:paraId="23F49FCC" w14:textId="77777777" w:rsidR="008369EA" w:rsidRDefault="008369EA" w:rsidP="008369EA">
      <w:pPr>
        <w:ind w:left="420" w:hangingChars="200" w:hanging="420"/>
        <w:rPr>
          <w:rFonts w:hint="eastAsia"/>
        </w:rPr>
      </w:pPr>
      <w:r>
        <w:rPr>
          <w:rFonts w:hint="eastAsia"/>
        </w:rPr>
        <w:t>第</w:t>
      </w:r>
      <w:r w:rsidR="00C659DD">
        <w:rPr>
          <w:rFonts w:hint="eastAsia"/>
        </w:rPr>
        <w:t>33</w:t>
      </w:r>
      <w:r>
        <w:rPr>
          <w:rFonts w:hint="eastAsia"/>
        </w:rPr>
        <w:t>条　本会は，本人から当該本人が識別される特定個人情報にかかる特定個人情報について開示を求められた場合は，遅滞なく，当該情報の情報主体であることを厳格に確認した上で，当該本人が開示を求めてきた範囲内でこれに応ずるものとする。</w:t>
      </w:r>
    </w:p>
    <w:p w14:paraId="7AA31F5C" w14:textId="77777777" w:rsidR="008369EA" w:rsidRDefault="008369EA" w:rsidP="008369EA">
      <w:pPr>
        <w:ind w:left="420" w:hangingChars="200" w:hanging="420"/>
      </w:pPr>
    </w:p>
    <w:p w14:paraId="5EF70CD9" w14:textId="77777777" w:rsidR="008369EA" w:rsidRDefault="008369EA" w:rsidP="00C27DD9">
      <w:pPr>
        <w:ind w:left="420" w:hangingChars="200" w:hanging="420"/>
        <w:jc w:val="center"/>
        <w:rPr>
          <w:rFonts w:hint="eastAsia"/>
        </w:rPr>
      </w:pPr>
      <w:r>
        <w:rPr>
          <w:rFonts w:hint="eastAsia"/>
        </w:rPr>
        <w:t>第８章　特定個人情報の廃棄・削除</w:t>
      </w:r>
    </w:p>
    <w:p w14:paraId="46B4C78F" w14:textId="77777777" w:rsidR="008369EA" w:rsidRDefault="008369EA" w:rsidP="008369EA">
      <w:pPr>
        <w:ind w:left="420" w:hangingChars="200" w:hanging="420"/>
      </w:pPr>
    </w:p>
    <w:p w14:paraId="205893EA" w14:textId="77777777" w:rsidR="008369EA" w:rsidRDefault="008369EA" w:rsidP="008369EA">
      <w:pPr>
        <w:ind w:left="420" w:hangingChars="200" w:hanging="420"/>
        <w:rPr>
          <w:rFonts w:hint="eastAsia"/>
        </w:rPr>
      </w:pPr>
      <w:r>
        <w:rPr>
          <w:rFonts w:hint="eastAsia"/>
        </w:rPr>
        <w:t>（特定個人情報の廃棄・削除）</w:t>
      </w:r>
    </w:p>
    <w:p w14:paraId="012F3F1E" w14:textId="77777777" w:rsidR="008369EA" w:rsidRDefault="008369EA" w:rsidP="008369EA">
      <w:pPr>
        <w:ind w:left="420" w:hangingChars="200" w:hanging="420"/>
        <w:rPr>
          <w:rFonts w:hint="eastAsia"/>
        </w:rPr>
      </w:pPr>
      <w:r>
        <w:rPr>
          <w:rFonts w:hint="eastAsia"/>
        </w:rPr>
        <w:t>第</w:t>
      </w:r>
      <w:r w:rsidR="00D56742">
        <w:rPr>
          <w:rFonts w:hint="eastAsia"/>
        </w:rPr>
        <w:t>34</w:t>
      </w:r>
      <w:r>
        <w:rPr>
          <w:rFonts w:hint="eastAsia"/>
        </w:rPr>
        <w:t>条　本会は，第３条に定める事務を処理する必要がある範囲内に限り，特定個人情報等を収</w:t>
      </w:r>
      <w:r>
        <w:rPr>
          <w:rFonts w:hint="eastAsia"/>
        </w:rPr>
        <w:lastRenderedPageBreak/>
        <w:t>集または保管し続けるものとする。なお，書類等について所管法令によって一定期間保存が義務付けられているものにおいては，これらの書類等に記載された個人番号をその期間保管し，それらの事務を処理する必要がなくなった場合で，所管法令において定められている保存期間を経過した際には，個人番号をできるだけすみやかに廃棄または削除するものとする。</w:t>
      </w:r>
    </w:p>
    <w:p w14:paraId="0C9523D7" w14:textId="77777777" w:rsidR="008369EA" w:rsidRDefault="008369EA" w:rsidP="008369EA">
      <w:pPr>
        <w:ind w:left="420" w:hangingChars="200" w:hanging="420"/>
      </w:pPr>
    </w:p>
    <w:p w14:paraId="508C9C96" w14:textId="77777777" w:rsidR="008369EA" w:rsidRDefault="008369EA" w:rsidP="008369EA">
      <w:pPr>
        <w:ind w:left="420" w:hangingChars="200" w:hanging="420"/>
        <w:rPr>
          <w:rFonts w:hint="eastAsia"/>
        </w:rPr>
      </w:pPr>
      <w:r>
        <w:rPr>
          <w:rFonts w:hint="eastAsia"/>
        </w:rPr>
        <w:t>（廃棄・削除段階における安全管理措置）</w:t>
      </w:r>
    </w:p>
    <w:p w14:paraId="3D6015A6" w14:textId="77777777" w:rsidR="008369EA" w:rsidRDefault="008369EA" w:rsidP="008369EA">
      <w:pPr>
        <w:ind w:left="420" w:hangingChars="200" w:hanging="420"/>
        <w:rPr>
          <w:rFonts w:hint="eastAsia"/>
        </w:rPr>
      </w:pPr>
      <w:r>
        <w:rPr>
          <w:rFonts w:hint="eastAsia"/>
        </w:rPr>
        <w:t>第</w:t>
      </w:r>
      <w:r w:rsidR="00D56742">
        <w:rPr>
          <w:rFonts w:hint="eastAsia"/>
        </w:rPr>
        <w:t>35</w:t>
      </w:r>
      <w:r>
        <w:rPr>
          <w:rFonts w:hint="eastAsia"/>
        </w:rPr>
        <w:t>条　特定個人情報の廃棄・削除段階における安全管理措置は，第２章（安全管理措置）にしたがうものとする。</w:t>
      </w:r>
    </w:p>
    <w:p w14:paraId="2A2B59B9" w14:textId="77777777" w:rsidR="008369EA" w:rsidRDefault="008369EA" w:rsidP="008369EA">
      <w:pPr>
        <w:ind w:left="420" w:hangingChars="200" w:hanging="420"/>
      </w:pPr>
    </w:p>
    <w:p w14:paraId="5C1DCE92" w14:textId="77777777" w:rsidR="008369EA" w:rsidRDefault="008369EA" w:rsidP="00D56742">
      <w:pPr>
        <w:ind w:left="420" w:hangingChars="200" w:hanging="420"/>
        <w:jc w:val="center"/>
        <w:rPr>
          <w:rFonts w:hint="eastAsia"/>
        </w:rPr>
      </w:pPr>
      <w:r>
        <w:rPr>
          <w:rFonts w:hint="eastAsia"/>
        </w:rPr>
        <w:t>第９章　特定個人情報の取り扱いの委託</w:t>
      </w:r>
    </w:p>
    <w:p w14:paraId="7E8A9200" w14:textId="77777777" w:rsidR="008369EA" w:rsidRDefault="008369EA" w:rsidP="008369EA">
      <w:pPr>
        <w:ind w:left="420" w:hangingChars="200" w:hanging="420"/>
        <w:rPr>
          <w:rFonts w:hint="eastAsia"/>
        </w:rPr>
      </w:pPr>
      <w:r>
        <w:rPr>
          <w:rFonts w:hint="eastAsia"/>
        </w:rPr>
        <w:t>（職員への国民年金第３号被保険者の個人番号の収集・本人確認の委託）</w:t>
      </w:r>
    </w:p>
    <w:p w14:paraId="250FF779" w14:textId="77777777" w:rsidR="008369EA" w:rsidRDefault="008369EA" w:rsidP="008369EA">
      <w:pPr>
        <w:ind w:left="420" w:hangingChars="200" w:hanging="420"/>
        <w:rPr>
          <w:rFonts w:hint="eastAsia"/>
        </w:rPr>
      </w:pPr>
      <w:r>
        <w:rPr>
          <w:rFonts w:hint="eastAsia"/>
        </w:rPr>
        <w:t>第</w:t>
      </w:r>
      <w:r w:rsidR="00D56742">
        <w:rPr>
          <w:rFonts w:hint="eastAsia"/>
        </w:rPr>
        <w:t>36</w:t>
      </w:r>
      <w:r>
        <w:rPr>
          <w:rFonts w:hint="eastAsia"/>
        </w:rPr>
        <w:t>条　本会は，職員に対して，当該職員の配偶者であって国民年金第３号被保険者である者からの個人番号の収集および本人確認を委託するものとする。</w:t>
      </w:r>
    </w:p>
    <w:p w14:paraId="70959EF7" w14:textId="77777777" w:rsidR="008369EA" w:rsidRDefault="008369EA" w:rsidP="008369EA">
      <w:pPr>
        <w:ind w:left="420" w:hangingChars="200" w:hanging="420"/>
      </w:pPr>
    </w:p>
    <w:p w14:paraId="37006AE8" w14:textId="77777777" w:rsidR="008369EA" w:rsidRDefault="008369EA" w:rsidP="00D56742">
      <w:pPr>
        <w:ind w:left="420" w:hangingChars="200" w:hanging="420"/>
        <w:jc w:val="center"/>
        <w:rPr>
          <w:rFonts w:hint="eastAsia"/>
        </w:rPr>
      </w:pPr>
      <w:r>
        <w:rPr>
          <w:rFonts w:hint="eastAsia"/>
        </w:rPr>
        <w:t>第</w:t>
      </w:r>
      <w:r w:rsidR="005D5786">
        <w:rPr>
          <w:rFonts w:hint="eastAsia"/>
        </w:rPr>
        <w:t>10</w:t>
      </w:r>
      <w:r>
        <w:rPr>
          <w:rFonts w:hint="eastAsia"/>
        </w:rPr>
        <w:t>章　その他</w:t>
      </w:r>
    </w:p>
    <w:p w14:paraId="261225D1" w14:textId="77777777" w:rsidR="008369EA" w:rsidRDefault="008369EA" w:rsidP="008369EA">
      <w:pPr>
        <w:ind w:left="420" w:hangingChars="200" w:hanging="420"/>
        <w:rPr>
          <w:rFonts w:hint="eastAsia"/>
        </w:rPr>
      </w:pPr>
      <w:r>
        <w:rPr>
          <w:rFonts w:hint="eastAsia"/>
        </w:rPr>
        <w:t>（変更後の個人番号の届出）</w:t>
      </w:r>
    </w:p>
    <w:p w14:paraId="21418D1B" w14:textId="77777777" w:rsidR="008369EA" w:rsidRDefault="008369EA" w:rsidP="008369EA">
      <w:pPr>
        <w:ind w:left="420" w:hangingChars="200" w:hanging="420"/>
        <w:rPr>
          <w:rFonts w:hint="eastAsia"/>
        </w:rPr>
      </w:pPr>
      <w:r>
        <w:rPr>
          <w:rFonts w:hint="eastAsia"/>
        </w:rPr>
        <w:t>第</w:t>
      </w:r>
      <w:r w:rsidR="005D5786">
        <w:rPr>
          <w:rFonts w:hint="eastAsia"/>
        </w:rPr>
        <w:t>37</w:t>
      </w:r>
      <w:r>
        <w:rPr>
          <w:rFonts w:hint="eastAsia"/>
        </w:rPr>
        <w:t>条　職員は，個人番号が漏えいした等の事情により，自らまたは扶養家族の個人番号が変更された場合は，変更後の個人番号を遅滞なく本会に届け出なければならない。</w:t>
      </w:r>
    </w:p>
    <w:p w14:paraId="6ACF17E7" w14:textId="77777777" w:rsidR="008369EA" w:rsidRDefault="008369EA" w:rsidP="008369EA">
      <w:pPr>
        <w:ind w:left="420" w:hangingChars="200" w:hanging="420"/>
      </w:pPr>
    </w:p>
    <w:p w14:paraId="25D4E39E" w14:textId="77777777" w:rsidR="008369EA" w:rsidRDefault="008369EA" w:rsidP="008369EA">
      <w:pPr>
        <w:ind w:left="420" w:hangingChars="200" w:hanging="420"/>
        <w:rPr>
          <w:rFonts w:hint="eastAsia"/>
        </w:rPr>
      </w:pPr>
      <w:r>
        <w:rPr>
          <w:rFonts w:hint="eastAsia"/>
        </w:rPr>
        <w:t>（改定）</w:t>
      </w:r>
    </w:p>
    <w:p w14:paraId="732CF10C" w14:textId="77777777" w:rsidR="008369EA" w:rsidRPr="008369EA" w:rsidRDefault="008369EA" w:rsidP="008369EA">
      <w:pPr>
        <w:ind w:left="420" w:hangingChars="200" w:hanging="420"/>
        <w:rPr>
          <w:rFonts w:hint="eastAsia"/>
        </w:rPr>
      </w:pPr>
      <w:r>
        <w:rPr>
          <w:rFonts w:hint="eastAsia"/>
        </w:rPr>
        <w:t>第</w:t>
      </w:r>
      <w:r w:rsidR="00D56742">
        <w:rPr>
          <w:rFonts w:hint="eastAsia"/>
        </w:rPr>
        <w:t>38</w:t>
      </w:r>
      <w:r>
        <w:rPr>
          <w:rFonts w:hint="eastAsia"/>
        </w:rPr>
        <w:t>条　本規程の改定は，総務財務委員会が起案し，理事会が決定するものとする。</w:t>
      </w:r>
    </w:p>
    <w:p w14:paraId="1E285299" w14:textId="77777777" w:rsidR="00AB1E73" w:rsidRDefault="00AB1E73" w:rsidP="004B6D60">
      <w:pPr>
        <w:ind w:left="420" w:hangingChars="200" w:hanging="420"/>
        <w:rPr>
          <w:rFonts w:hint="eastAsia"/>
        </w:rPr>
      </w:pPr>
    </w:p>
    <w:p w14:paraId="0BF5672A" w14:textId="77777777" w:rsidR="004B6D60" w:rsidRDefault="004B6D60" w:rsidP="004B6D60">
      <w:pPr>
        <w:ind w:left="420" w:hangingChars="200" w:hanging="420"/>
      </w:pPr>
    </w:p>
    <w:p w14:paraId="608376D8" w14:textId="77777777" w:rsidR="004B6D60" w:rsidRDefault="004B6D60" w:rsidP="004B6D60">
      <w:pPr>
        <w:ind w:left="420" w:hangingChars="200" w:hanging="420"/>
        <w:jc w:val="center"/>
        <w:rPr>
          <w:rFonts w:hint="eastAsia"/>
        </w:rPr>
      </w:pPr>
      <w:r>
        <w:rPr>
          <w:rFonts w:hint="eastAsia"/>
        </w:rPr>
        <w:t>附則</w:t>
      </w:r>
    </w:p>
    <w:p w14:paraId="2E732C57" w14:textId="77777777" w:rsidR="004B6D60" w:rsidRDefault="004B6D60" w:rsidP="004B6D60">
      <w:pPr>
        <w:ind w:left="420" w:hangingChars="200" w:hanging="420"/>
        <w:rPr>
          <w:rFonts w:hint="eastAsia"/>
        </w:rPr>
      </w:pPr>
      <w:r>
        <w:rPr>
          <w:rFonts w:hint="eastAsia"/>
        </w:rPr>
        <w:t>１　平成</w:t>
      </w:r>
      <w:r w:rsidR="00D56742">
        <w:rPr>
          <w:rFonts w:hint="eastAsia"/>
        </w:rPr>
        <w:t>28</w:t>
      </w:r>
      <w:r>
        <w:rPr>
          <w:rFonts w:hint="eastAsia"/>
        </w:rPr>
        <w:t>年</w:t>
      </w:r>
      <w:r w:rsidR="00D56742">
        <w:rPr>
          <w:rFonts w:hint="eastAsia"/>
        </w:rPr>
        <w:t>3</w:t>
      </w:r>
      <w:r>
        <w:rPr>
          <w:rFonts w:hint="eastAsia"/>
        </w:rPr>
        <w:t>月</w:t>
      </w:r>
      <w:r>
        <w:rPr>
          <w:rFonts w:hint="eastAsia"/>
        </w:rPr>
        <w:t>2</w:t>
      </w:r>
      <w:r w:rsidR="00D56742">
        <w:rPr>
          <w:rFonts w:hint="eastAsia"/>
        </w:rPr>
        <w:t>2</w:t>
      </w:r>
      <w:r>
        <w:rPr>
          <w:rFonts w:hint="eastAsia"/>
        </w:rPr>
        <w:t>日　第</w:t>
      </w:r>
      <w:r w:rsidR="00492563">
        <w:rPr>
          <w:rFonts w:hint="eastAsia"/>
        </w:rPr>
        <w:t>7</w:t>
      </w:r>
      <w:r>
        <w:rPr>
          <w:rFonts w:hint="eastAsia"/>
        </w:rPr>
        <w:t>回理事会制定，</w:t>
      </w:r>
      <w:r w:rsidR="00D56742">
        <w:rPr>
          <w:rFonts w:hint="eastAsia"/>
        </w:rPr>
        <w:t>平成</w:t>
      </w:r>
      <w:r w:rsidR="00D56742">
        <w:rPr>
          <w:rFonts w:hint="eastAsia"/>
        </w:rPr>
        <w:t>28</w:t>
      </w:r>
      <w:r w:rsidR="00D56742">
        <w:rPr>
          <w:rFonts w:hint="eastAsia"/>
        </w:rPr>
        <w:t>年</w:t>
      </w:r>
      <w:r w:rsidR="00D56742">
        <w:rPr>
          <w:rFonts w:hint="eastAsia"/>
        </w:rPr>
        <w:t>4</w:t>
      </w:r>
      <w:r w:rsidR="00D56742">
        <w:rPr>
          <w:rFonts w:hint="eastAsia"/>
        </w:rPr>
        <w:t>月</w:t>
      </w:r>
      <w:r w:rsidR="00D56742">
        <w:rPr>
          <w:rFonts w:hint="eastAsia"/>
        </w:rPr>
        <w:t>1</w:t>
      </w:r>
      <w:r w:rsidR="00D56742">
        <w:rPr>
          <w:rFonts w:hint="eastAsia"/>
        </w:rPr>
        <w:t>日から</w:t>
      </w:r>
      <w:r>
        <w:rPr>
          <w:rFonts w:hint="eastAsia"/>
        </w:rPr>
        <w:t>施行</w:t>
      </w:r>
    </w:p>
    <w:p w14:paraId="1378C05A" w14:textId="77777777" w:rsidR="00DA14ED" w:rsidRPr="004B6D60" w:rsidRDefault="00DA14ED" w:rsidP="004B6D60">
      <w:pPr>
        <w:rPr>
          <w:rFonts w:hint="eastAsia"/>
        </w:rPr>
      </w:pPr>
    </w:p>
    <w:sectPr w:rsidR="00DA14ED" w:rsidRPr="004B6D60"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FA48" w14:textId="77777777" w:rsidR="00662A41" w:rsidRDefault="00662A41" w:rsidP="008648AA">
      <w:r>
        <w:separator/>
      </w:r>
    </w:p>
  </w:endnote>
  <w:endnote w:type="continuationSeparator" w:id="0">
    <w:p w14:paraId="27A0F506" w14:textId="77777777" w:rsidR="00662A41" w:rsidRDefault="00662A41"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B7EC3" w14:textId="77777777" w:rsidR="00662A41" w:rsidRDefault="00662A41" w:rsidP="008648AA">
      <w:r>
        <w:separator/>
      </w:r>
    </w:p>
  </w:footnote>
  <w:footnote w:type="continuationSeparator" w:id="0">
    <w:p w14:paraId="406C76A3" w14:textId="77777777" w:rsidR="00662A41" w:rsidRDefault="00662A41"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5515C"/>
    <w:rsid w:val="00063741"/>
    <w:rsid w:val="00071F2D"/>
    <w:rsid w:val="000723CB"/>
    <w:rsid w:val="00076A35"/>
    <w:rsid w:val="00087DC8"/>
    <w:rsid w:val="000949D9"/>
    <w:rsid w:val="000D403B"/>
    <w:rsid w:val="000E3BFD"/>
    <w:rsid w:val="000F1D4A"/>
    <w:rsid w:val="00116271"/>
    <w:rsid w:val="00147D7E"/>
    <w:rsid w:val="001726AD"/>
    <w:rsid w:val="0018569B"/>
    <w:rsid w:val="001875E1"/>
    <w:rsid w:val="001969FB"/>
    <w:rsid w:val="001A5E28"/>
    <w:rsid w:val="001B11A1"/>
    <w:rsid w:val="001B5543"/>
    <w:rsid w:val="001B5613"/>
    <w:rsid w:val="001C3B4A"/>
    <w:rsid w:val="001D1F47"/>
    <w:rsid w:val="001D208A"/>
    <w:rsid w:val="001E7987"/>
    <w:rsid w:val="00201D68"/>
    <w:rsid w:val="00213CED"/>
    <w:rsid w:val="0023089F"/>
    <w:rsid w:val="00252100"/>
    <w:rsid w:val="00272B5C"/>
    <w:rsid w:val="00273020"/>
    <w:rsid w:val="00273994"/>
    <w:rsid w:val="00280A55"/>
    <w:rsid w:val="00286FBD"/>
    <w:rsid w:val="00290BD7"/>
    <w:rsid w:val="002A50CD"/>
    <w:rsid w:val="002C7BF2"/>
    <w:rsid w:val="002E10BB"/>
    <w:rsid w:val="002E7381"/>
    <w:rsid w:val="002F52E9"/>
    <w:rsid w:val="002F6CA5"/>
    <w:rsid w:val="00302E1D"/>
    <w:rsid w:val="00332343"/>
    <w:rsid w:val="003561FE"/>
    <w:rsid w:val="003617F8"/>
    <w:rsid w:val="0036202A"/>
    <w:rsid w:val="003A2BED"/>
    <w:rsid w:val="003A4329"/>
    <w:rsid w:val="003A4F00"/>
    <w:rsid w:val="003C2EAB"/>
    <w:rsid w:val="003C2F2F"/>
    <w:rsid w:val="00437BF8"/>
    <w:rsid w:val="00441AAB"/>
    <w:rsid w:val="00442C85"/>
    <w:rsid w:val="0045267C"/>
    <w:rsid w:val="004568A0"/>
    <w:rsid w:val="00457A3C"/>
    <w:rsid w:val="00476463"/>
    <w:rsid w:val="004856B0"/>
    <w:rsid w:val="00492563"/>
    <w:rsid w:val="004A7F9A"/>
    <w:rsid w:val="004B47BE"/>
    <w:rsid w:val="004B6D60"/>
    <w:rsid w:val="004F24D2"/>
    <w:rsid w:val="00520890"/>
    <w:rsid w:val="005230CB"/>
    <w:rsid w:val="00540734"/>
    <w:rsid w:val="005739F2"/>
    <w:rsid w:val="0058190B"/>
    <w:rsid w:val="00583960"/>
    <w:rsid w:val="005941DE"/>
    <w:rsid w:val="005973F2"/>
    <w:rsid w:val="005A5980"/>
    <w:rsid w:val="005A5B72"/>
    <w:rsid w:val="005B2E7E"/>
    <w:rsid w:val="005B5A45"/>
    <w:rsid w:val="005D5786"/>
    <w:rsid w:val="005E0043"/>
    <w:rsid w:val="005E0569"/>
    <w:rsid w:val="005E535B"/>
    <w:rsid w:val="005F72E4"/>
    <w:rsid w:val="00635F07"/>
    <w:rsid w:val="00662A41"/>
    <w:rsid w:val="006B59BF"/>
    <w:rsid w:val="006B6493"/>
    <w:rsid w:val="006B65D5"/>
    <w:rsid w:val="006B75FF"/>
    <w:rsid w:val="006D3B61"/>
    <w:rsid w:val="00734B32"/>
    <w:rsid w:val="0073574D"/>
    <w:rsid w:val="00736F16"/>
    <w:rsid w:val="00775E93"/>
    <w:rsid w:val="00784A9A"/>
    <w:rsid w:val="00787BEA"/>
    <w:rsid w:val="007909B6"/>
    <w:rsid w:val="00791737"/>
    <w:rsid w:val="0079260F"/>
    <w:rsid w:val="00793E08"/>
    <w:rsid w:val="007B265C"/>
    <w:rsid w:val="007D202D"/>
    <w:rsid w:val="007D65C3"/>
    <w:rsid w:val="007E282F"/>
    <w:rsid w:val="007E613B"/>
    <w:rsid w:val="007E7296"/>
    <w:rsid w:val="007F418F"/>
    <w:rsid w:val="008020DE"/>
    <w:rsid w:val="00805BBC"/>
    <w:rsid w:val="008261B5"/>
    <w:rsid w:val="008369EA"/>
    <w:rsid w:val="00841B8F"/>
    <w:rsid w:val="0084536E"/>
    <w:rsid w:val="008603A8"/>
    <w:rsid w:val="008648AA"/>
    <w:rsid w:val="008756F0"/>
    <w:rsid w:val="00884C26"/>
    <w:rsid w:val="00887C2D"/>
    <w:rsid w:val="00897679"/>
    <w:rsid w:val="00897C37"/>
    <w:rsid w:val="008A053B"/>
    <w:rsid w:val="008B0A69"/>
    <w:rsid w:val="008B2004"/>
    <w:rsid w:val="008D48C7"/>
    <w:rsid w:val="00912492"/>
    <w:rsid w:val="00912ED0"/>
    <w:rsid w:val="009332B7"/>
    <w:rsid w:val="009337D9"/>
    <w:rsid w:val="0094779C"/>
    <w:rsid w:val="009548B0"/>
    <w:rsid w:val="009671E8"/>
    <w:rsid w:val="00974480"/>
    <w:rsid w:val="009953AE"/>
    <w:rsid w:val="009A3CA1"/>
    <w:rsid w:val="009A4CA6"/>
    <w:rsid w:val="009B0179"/>
    <w:rsid w:val="009B281A"/>
    <w:rsid w:val="009C606E"/>
    <w:rsid w:val="009D767A"/>
    <w:rsid w:val="009F162E"/>
    <w:rsid w:val="00A10F38"/>
    <w:rsid w:val="00A25BEA"/>
    <w:rsid w:val="00A25E90"/>
    <w:rsid w:val="00A40310"/>
    <w:rsid w:val="00A512FD"/>
    <w:rsid w:val="00A62B30"/>
    <w:rsid w:val="00A7340C"/>
    <w:rsid w:val="00A824DF"/>
    <w:rsid w:val="00A90859"/>
    <w:rsid w:val="00A93D1C"/>
    <w:rsid w:val="00AB1E73"/>
    <w:rsid w:val="00AC6391"/>
    <w:rsid w:val="00AC63E2"/>
    <w:rsid w:val="00AE5E58"/>
    <w:rsid w:val="00B01107"/>
    <w:rsid w:val="00B440E5"/>
    <w:rsid w:val="00B44771"/>
    <w:rsid w:val="00B50929"/>
    <w:rsid w:val="00B62C66"/>
    <w:rsid w:val="00B87CE2"/>
    <w:rsid w:val="00B91F77"/>
    <w:rsid w:val="00BB6156"/>
    <w:rsid w:val="00BC3677"/>
    <w:rsid w:val="00BD0D2A"/>
    <w:rsid w:val="00BD18B1"/>
    <w:rsid w:val="00BE223E"/>
    <w:rsid w:val="00BF39A4"/>
    <w:rsid w:val="00C156CC"/>
    <w:rsid w:val="00C22218"/>
    <w:rsid w:val="00C27DD9"/>
    <w:rsid w:val="00C46773"/>
    <w:rsid w:val="00C60E87"/>
    <w:rsid w:val="00C63C8D"/>
    <w:rsid w:val="00C6595A"/>
    <w:rsid w:val="00C659DD"/>
    <w:rsid w:val="00C7190F"/>
    <w:rsid w:val="00CB2FE1"/>
    <w:rsid w:val="00CB4EB3"/>
    <w:rsid w:val="00CB523A"/>
    <w:rsid w:val="00CC2102"/>
    <w:rsid w:val="00CC5114"/>
    <w:rsid w:val="00CE2003"/>
    <w:rsid w:val="00CE4968"/>
    <w:rsid w:val="00D037E0"/>
    <w:rsid w:val="00D05615"/>
    <w:rsid w:val="00D1763D"/>
    <w:rsid w:val="00D23CE2"/>
    <w:rsid w:val="00D252AA"/>
    <w:rsid w:val="00D509B2"/>
    <w:rsid w:val="00D56742"/>
    <w:rsid w:val="00D7549C"/>
    <w:rsid w:val="00D768CA"/>
    <w:rsid w:val="00D8324E"/>
    <w:rsid w:val="00DA14ED"/>
    <w:rsid w:val="00DB16C9"/>
    <w:rsid w:val="00DD2B9D"/>
    <w:rsid w:val="00DD3952"/>
    <w:rsid w:val="00DF657C"/>
    <w:rsid w:val="00E01AC0"/>
    <w:rsid w:val="00E60525"/>
    <w:rsid w:val="00E81D3C"/>
    <w:rsid w:val="00E86577"/>
    <w:rsid w:val="00EA03E5"/>
    <w:rsid w:val="00EA17AE"/>
    <w:rsid w:val="00EE4E78"/>
    <w:rsid w:val="00EF184B"/>
    <w:rsid w:val="00EF223D"/>
    <w:rsid w:val="00F0430C"/>
    <w:rsid w:val="00F106F2"/>
    <w:rsid w:val="00F12343"/>
    <w:rsid w:val="00F24813"/>
    <w:rsid w:val="00F45344"/>
    <w:rsid w:val="00F504E0"/>
    <w:rsid w:val="00F62625"/>
    <w:rsid w:val="00F71390"/>
    <w:rsid w:val="00F834BC"/>
    <w:rsid w:val="00F8384C"/>
    <w:rsid w:val="00F838EB"/>
    <w:rsid w:val="00F93A49"/>
    <w:rsid w:val="00FA44ED"/>
    <w:rsid w:val="00FC112B"/>
    <w:rsid w:val="00FD0BCA"/>
    <w:rsid w:val="00FE1FCD"/>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168BA22"/>
  <w15:chartTrackingRefBased/>
  <w15:docId w15:val="{49DDDEB5-3196-49EB-B090-3FFDB150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6413</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2020-12-04T02:53:00Z</dcterms:created>
  <dcterms:modified xsi:type="dcterms:W3CDTF">2020-12-04T02:53:00Z</dcterms:modified>
</cp:coreProperties>
</file>