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88BC9" w14:textId="747F8166" w:rsidR="00076A35" w:rsidRPr="007F1F6D" w:rsidRDefault="00E04F57" w:rsidP="00912ED0">
      <w:pPr>
        <w:wordWrap w:val="0"/>
        <w:jc w:val="right"/>
        <w:rPr>
          <w:rFonts w:hint="eastAsia"/>
        </w:rPr>
      </w:pPr>
      <w:r w:rsidRPr="007F1F6D">
        <w:rPr>
          <w:rFonts w:ascii="ＭＳ 明朝" w:hAnsi="ＭＳ 明朝" w:hint="eastAsia"/>
          <w:noProof/>
        </w:rPr>
        <mc:AlternateContent>
          <mc:Choice Requires="wpg">
            <w:drawing>
              <wp:anchor distT="0" distB="0" distL="114300" distR="114300" simplePos="0" relativeHeight="251657728" behindDoc="0" locked="0" layoutInCell="1" allowOverlap="1" wp14:anchorId="35F46E19" wp14:editId="273D44A7">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ADCFA4" w14:textId="77777777" w:rsidR="00C63C8D" w:rsidRPr="00D91DCE" w:rsidRDefault="000A4E73" w:rsidP="00912ED0">
                              <w:pPr>
                                <w:rPr>
                                  <w:rFonts w:eastAsia="ＭＳ ゴシック"/>
                                </w:rPr>
                              </w:pPr>
                              <w:r>
                                <w:rPr>
                                  <w:rFonts w:eastAsia="ＭＳ ゴシック" w:hint="eastAsia"/>
                                </w:rPr>
                                <w:t>一般社団法人</w:t>
                              </w:r>
                              <w:r w:rsidR="00C63C8D"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F46E19"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68ADCFA4" w14:textId="77777777" w:rsidR="00C63C8D" w:rsidRPr="00D91DCE" w:rsidRDefault="000A4E73" w:rsidP="00912ED0">
                        <w:pPr>
                          <w:rPr>
                            <w:rFonts w:eastAsia="ＭＳ ゴシック"/>
                          </w:rPr>
                        </w:pPr>
                        <w:r>
                          <w:rPr>
                            <w:rFonts w:eastAsia="ＭＳ ゴシック" w:hint="eastAsia"/>
                          </w:rPr>
                          <w:t>一般社団法人</w:t>
                        </w:r>
                        <w:r w:rsidR="00C63C8D" w:rsidRPr="00D91DCE">
                          <w:rPr>
                            <w:rFonts w:eastAsia="ＭＳ ゴシック" w:hint="eastAsia"/>
                          </w:rPr>
                          <w:t>日本原子力学会</w:t>
                        </w:r>
                      </w:p>
                    </w:txbxContent>
                  </v:textbox>
                </v:shape>
              </v:group>
            </w:pict>
          </mc:Fallback>
        </mc:AlternateContent>
      </w:r>
      <w:r w:rsidR="00912ED0" w:rsidRPr="007F1F6D">
        <w:rPr>
          <w:rFonts w:ascii="ＭＳ 明朝" w:hAnsi="ＭＳ 明朝" w:hint="eastAsia"/>
          <w:bdr w:val="single" w:sz="4" w:space="0" w:color="auto"/>
        </w:rPr>
        <w:t xml:space="preserve">　</w:t>
      </w:r>
      <w:r w:rsidR="00A25E90" w:rsidRPr="007F1F6D">
        <w:rPr>
          <w:bdr w:val="single" w:sz="4" w:space="0" w:color="auto"/>
        </w:rPr>
        <w:t>0</w:t>
      </w:r>
      <w:r w:rsidR="009337D9" w:rsidRPr="007F1F6D">
        <w:rPr>
          <w:rFonts w:hint="eastAsia"/>
          <w:bdr w:val="single" w:sz="4" w:space="0" w:color="auto"/>
        </w:rPr>
        <w:t>1</w:t>
      </w:r>
      <w:r w:rsidR="00A25E90" w:rsidRPr="007F1F6D">
        <w:rPr>
          <w:bdr w:val="single" w:sz="4" w:space="0" w:color="auto"/>
        </w:rPr>
        <w:t>0</w:t>
      </w:r>
      <w:r w:rsidR="009D767A" w:rsidRPr="007F1F6D">
        <w:rPr>
          <w:rFonts w:hint="eastAsia"/>
          <w:bdr w:val="single" w:sz="4" w:space="0" w:color="auto"/>
        </w:rPr>
        <w:t>3</w:t>
      </w:r>
      <w:r w:rsidR="00912ED0" w:rsidRPr="007F1F6D">
        <w:rPr>
          <w:rFonts w:hint="eastAsia"/>
          <w:bdr w:val="single" w:sz="4" w:space="0" w:color="auto"/>
        </w:rPr>
        <w:t xml:space="preserve">　</w:t>
      </w:r>
    </w:p>
    <w:p w14:paraId="1307625B" w14:textId="77777777" w:rsidR="00912ED0" w:rsidRPr="007F1F6D" w:rsidRDefault="00912ED0">
      <w:pPr>
        <w:rPr>
          <w:rFonts w:ascii="ＭＳ 明朝" w:hAnsi="ＭＳ 明朝" w:hint="eastAsia"/>
        </w:rPr>
      </w:pPr>
    </w:p>
    <w:p w14:paraId="1D5509B6" w14:textId="77777777" w:rsidR="005941DE" w:rsidRPr="007F1F6D" w:rsidRDefault="009D767A" w:rsidP="005941DE">
      <w:pPr>
        <w:jc w:val="center"/>
        <w:rPr>
          <w:rFonts w:ascii="ＭＳ ゴシック" w:eastAsia="ＭＳ ゴシック" w:hAnsi="ＭＳ ゴシック" w:hint="eastAsia"/>
          <w:sz w:val="24"/>
          <w:szCs w:val="24"/>
        </w:rPr>
      </w:pPr>
      <w:r w:rsidRPr="007F1F6D">
        <w:rPr>
          <w:rFonts w:ascii="ＭＳ ゴシック" w:eastAsia="ＭＳ ゴシック" w:hAnsi="ＭＳ ゴシック" w:hint="eastAsia"/>
          <w:sz w:val="24"/>
          <w:szCs w:val="24"/>
        </w:rPr>
        <w:t>組織</w:t>
      </w:r>
      <w:r w:rsidR="009337D9" w:rsidRPr="007F1F6D">
        <w:rPr>
          <w:rFonts w:ascii="ＭＳ ゴシック" w:eastAsia="ＭＳ ゴシック" w:hAnsi="ＭＳ ゴシック"/>
          <w:sz w:val="24"/>
          <w:szCs w:val="24"/>
        </w:rPr>
        <w:t>規程</w:t>
      </w:r>
    </w:p>
    <w:p w14:paraId="62625DFC" w14:textId="77777777" w:rsidR="005941DE" w:rsidRPr="007F1F6D" w:rsidRDefault="005941DE" w:rsidP="005941DE">
      <w:pPr>
        <w:rPr>
          <w:rFonts w:ascii="ＭＳ 明朝" w:hAnsi="ＭＳ 明朝" w:hint="eastAsia"/>
        </w:rPr>
      </w:pPr>
    </w:p>
    <w:p w14:paraId="72BC88B3" w14:textId="77777777" w:rsidR="005941DE" w:rsidRPr="007F1F6D" w:rsidRDefault="007B1B1C" w:rsidP="005941DE">
      <w:pPr>
        <w:jc w:val="right"/>
        <w:rPr>
          <w:rFonts w:hint="eastAsia"/>
        </w:rPr>
      </w:pPr>
      <w:r w:rsidRPr="007F1F6D">
        <w:rPr>
          <w:rFonts w:cs="ＭＳ 明朝" w:hint="eastAsia"/>
          <w:kern w:val="0"/>
          <w:szCs w:val="21"/>
        </w:rPr>
        <w:t>2020</w:t>
      </w:r>
      <w:r w:rsidR="009337D9" w:rsidRPr="007F1F6D">
        <w:rPr>
          <w:rFonts w:cs="ＭＳ 明朝"/>
          <w:kern w:val="0"/>
          <w:szCs w:val="21"/>
        </w:rPr>
        <w:t>年</w:t>
      </w:r>
      <w:r w:rsidR="00770839" w:rsidRPr="007F1F6D">
        <w:rPr>
          <w:rFonts w:cs="ＭＳ 明朝" w:hint="eastAsia"/>
          <w:kern w:val="0"/>
          <w:szCs w:val="21"/>
        </w:rPr>
        <w:t>11</w:t>
      </w:r>
      <w:r w:rsidR="009337D9" w:rsidRPr="007F1F6D">
        <w:rPr>
          <w:rFonts w:cs="ＭＳ 明朝"/>
          <w:kern w:val="0"/>
          <w:szCs w:val="21"/>
        </w:rPr>
        <w:t>月</w:t>
      </w:r>
      <w:r w:rsidR="00770839" w:rsidRPr="007F1F6D">
        <w:rPr>
          <w:rFonts w:cs="ＭＳ 明朝" w:hint="eastAsia"/>
          <w:kern w:val="0"/>
          <w:szCs w:val="21"/>
        </w:rPr>
        <w:t>30</w:t>
      </w:r>
      <w:r w:rsidR="009337D9" w:rsidRPr="007F1F6D">
        <w:rPr>
          <w:rFonts w:cs="ＭＳ 明朝"/>
          <w:kern w:val="0"/>
          <w:szCs w:val="21"/>
        </w:rPr>
        <w:t>日　第</w:t>
      </w:r>
      <w:r w:rsidR="00770839" w:rsidRPr="007F1F6D">
        <w:rPr>
          <w:rFonts w:cs="ＭＳ 明朝" w:hint="eastAsia"/>
          <w:kern w:val="0"/>
          <w:szCs w:val="21"/>
        </w:rPr>
        <w:t>5</w:t>
      </w:r>
      <w:r w:rsidR="009337D9" w:rsidRPr="007F1F6D">
        <w:rPr>
          <w:rFonts w:cs="ＭＳ 明朝"/>
          <w:kern w:val="0"/>
          <w:szCs w:val="21"/>
        </w:rPr>
        <w:t>回理事会</w:t>
      </w:r>
      <w:r w:rsidR="009337D9" w:rsidRPr="007F1F6D">
        <w:rPr>
          <w:rFonts w:cs="ＭＳ 明朝" w:hint="eastAsia"/>
          <w:kern w:val="0"/>
          <w:szCs w:val="21"/>
        </w:rPr>
        <w:t>承認</w:t>
      </w:r>
    </w:p>
    <w:p w14:paraId="45D53A68" w14:textId="77777777" w:rsidR="005941DE" w:rsidRPr="007F1F6D" w:rsidRDefault="005941DE" w:rsidP="005941DE">
      <w:pPr>
        <w:rPr>
          <w:rFonts w:hint="eastAsia"/>
        </w:rPr>
      </w:pPr>
    </w:p>
    <w:p w14:paraId="202E7988" w14:textId="77777777" w:rsidR="005941DE" w:rsidRPr="007F1F6D" w:rsidRDefault="005941DE" w:rsidP="005B2E7E">
      <w:pPr>
        <w:ind w:left="420" w:hangingChars="200" w:hanging="420"/>
        <w:rPr>
          <w:rFonts w:hint="eastAsia"/>
        </w:rPr>
      </w:pPr>
      <w:r w:rsidRPr="007F1F6D">
        <w:rPr>
          <w:rFonts w:hint="eastAsia"/>
        </w:rPr>
        <w:t>（目的）</w:t>
      </w:r>
    </w:p>
    <w:p w14:paraId="31F91067" w14:textId="77777777" w:rsidR="005941DE" w:rsidRPr="007F1F6D" w:rsidRDefault="005941DE" w:rsidP="005B2E7E">
      <w:pPr>
        <w:ind w:left="420" w:hangingChars="200" w:hanging="420"/>
        <w:rPr>
          <w:rFonts w:hint="eastAsia"/>
        </w:rPr>
      </w:pPr>
      <w:r w:rsidRPr="007F1F6D">
        <w:rPr>
          <w:rFonts w:hint="eastAsia"/>
        </w:rPr>
        <w:t>第１条</w:t>
      </w:r>
      <w:r w:rsidRPr="007F1F6D">
        <w:rPr>
          <w:rFonts w:hint="eastAsia"/>
        </w:rPr>
        <w:tab/>
      </w:r>
      <w:r w:rsidR="009D767A" w:rsidRPr="007F1F6D">
        <w:rPr>
          <w:rFonts w:hint="eastAsia"/>
        </w:rPr>
        <w:t>本規程は，一般社団法人日本原子力学会（以下，「本会」という）定款</w:t>
      </w:r>
      <w:r w:rsidR="00FC5F32" w:rsidRPr="007F1F6D">
        <w:rPr>
          <w:rFonts w:hint="eastAsia"/>
        </w:rPr>
        <w:t>（</w:t>
      </w:r>
      <w:r w:rsidR="00FC5F32" w:rsidRPr="007F1F6D">
        <w:rPr>
          <w:rFonts w:hint="eastAsia"/>
        </w:rPr>
        <w:t>0000</w:t>
      </w:r>
      <w:r w:rsidR="00FC5F32" w:rsidRPr="007F1F6D">
        <w:rPr>
          <w:rFonts w:hint="eastAsia"/>
        </w:rPr>
        <w:t>）</w:t>
      </w:r>
      <w:r w:rsidR="009D767A" w:rsidRPr="007F1F6D">
        <w:rPr>
          <w:rFonts w:hint="eastAsia"/>
        </w:rPr>
        <w:t>第</w:t>
      </w:r>
      <w:r w:rsidR="009D767A" w:rsidRPr="007F1F6D">
        <w:rPr>
          <w:rFonts w:hint="eastAsia"/>
        </w:rPr>
        <w:t>37</w:t>
      </w:r>
      <w:r w:rsidR="009D767A" w:rsidRPr="007F1F6D">
        <w:rPr>
          <w:rFonts w:hint="eastAsia"/>
        </w:rPr>
        <w:t>条および</w:t>
      </w:r>
      <w:r w:rsidR="00B27689" w:rsidRPr="007F1F6D">
        <w:rPr>
          <w:rFonts w:hint="eastAsia"/>
        </w:rPr>
        <w:t>定款</w:t>
      </w:r>
      <w:r w:rsidR="009D767A" w:rsidRPr="007F1F6D">
        <w:rPr>
          <w:rFonts w:hint="eastAsia"/>
        </w:rPr>
        <w:t>細則</w:t>
      </w:r>
      <w:r w:rsidR="00FC5F32" w:rsidRPr="007F1F6D">
        <w:rPr>
          <w:rFonts w:hint="eastAsia"/>
        </w:rPr>
        <w:t>（</w:t>
      </w:r>
      <w:r w:rsidR="00FC5F32" w:rsidRPr="007F1F6D">
        <w:rPr>
          <w:rFonts w:hint="eastAsia"/>
        </w:rPr>
        <w:t>0000-01</w:t>
      </w:r>
      <w:r w:rsidR="00FC5F32" w:rsidRPr="007F1F6D">
        <w:rPr>
          <w:rFonts w:hint="eastAsia"/>
        </w:rPr>
        <w:t>）</w:t>
      </w:r>
      <w:r w:rsidR="009D767A" w:rsidRPr="007F1F6D">
        <w:rPr>
          <w:rFonts w:hint="eastAsia"/>
        </w:rPr>
        <w:t>第６条，第７条，第８条，第９条，第</w:t>
      </w:r>
      <w:r w:rsidR="009D767A" w:rsidRPr="007F1F6D">
        <w:rPr>
          <w:rFonts w:hint="eastAsia"/>
        </w:rPr>
        <w:t>10</w:t>
      </w:r>
      <w:r w:rsidR="009D767A" w:rsidRPr="007F1F6D">
        <w:rPr>
          <w:rFonts w:hint="eastAsia"/>
        </w:rPr>
        <w:t>条により設置される本会の支部，常置委員会，部会，連絡会，専門委員会の組織（以下，「各組織」という）ならびに各組織の構成・運営にかかる基本原則および本部の構成を定めることを目的とする。</w:t>
      </w:r>
    </w:p>
    <w:p w14:paraId="3AF70986" w14:textId="77777777" w:rsidR="005941DE" w:rsidRPr="007F1F6D" w:rsidRDefault="005941DE" w:rsidP="005B2E7E">
      <w:pPr>
        <w:ind w:left="420" w:hangingChars="200" w:hanging="420"/>
      </w:pPr>
    </w:p>
    <w:p w14:paraId="323525CF" w14:textId="77777777" w:rsidR="005941DE" w:rsidRPr="007F1F6D" w:rsidRDefault="005941DE" w:rsidP="005B2E7E">
      <w:pPr>
        <w:ind w:left="420" w:hangingChars="200" w:hanging="420"/>
        <w:rPr>
          <w:rFonts w:hint="eastAsia"/>
        </w:rPr>
      </w:pPr>
      <w:r w:rsidRPr="007F1F6D">
        <w:rPr>
          <w:rFonts w:hint="eastAsia"/>
        </w:rPr>
        <w:t>（</w:t>
      </w:r>
      <w:r w:rsidR="009D767A" w:rsidRPr="007F1F6D">
        <w:rPr>
          <w:rFonts w:hint="eastAsia"/>
        </w:rPr>
        <w:t>本部の構成</w:t>
      </w:r>
      <w:r w:rsidRPr="007F1F6D">
        <w:rPr>
          <w:rFonts w:hint="eastAsia"/>
        </w:rPr>
        <w:t>）</w:t>
      </w:r>
    </w:p>
    <w:p w14:paraId="3BF83EA8" w14:textId="77777777" w:rsidR="009D767A" w:rsidRPr="007F1F6D" w:rsidRDefault="005941DE" w:rsidP="009D767A">
      <w:pPr>
        <w:ind w:left="420" w:hangingChars="200" w:hanging="420"/>
        <w:rPr>
          <w:rFonts w:hint="eastAsia"/>
        </w:rPr>
      </w:pPr>
      <w:r w:rsidRPr="007F1F6D">
        <w:rPr>
          <w:rFonts w:hint="eastAsia"/>
        </w:rPr>
        <w:t>第２条</w:t>
      </w:r>
      <w:r w:rsidRPr="007F1F6D">
        <w:rPr>
          <w:rFonts w:hint="eastAsia"/>
        </w:rPr>
        <w:tab/>
      </w:r>
      <w:r w:rsidR="009D767A" w:rsidRPr="007F1F6D">
        <w:rPr>
          <w:rFonts w:hint="eastAsia"/>
        </w:rPr>
        <w:t>理事会および理事会に属する組織，事務局，本会全体の運営にかかる事項を所掌する常置委員会をもって本部を構成する。</w:t>
      </w:r>
    </w:p>
    <w:p w14:paraId="3D887F4F" w14:textId="77777777" w:rsidR="005941DE" w:rsidRPr="007F1F6D" w:rsidRDefault="009D767A" w:rsidP="009D767A">
      <w:pPr>
        <w:ind w:left="420" w:hangingChars="200" w:hanging="420"/>
        <w:rPr>
          <w:rFonts w:hint="eastAsia"/>
        </w:rPr>
      </w:pPr>
      <w:r w:rsidRPr="007F1F6D">
        <w:rPr>
          <w:rFonts w:hint="eastAsia"/>
        </w:rPr>
        <w:t>２　本部は，本会全体の活動を統括するとともに，必要に応じて支部，部会等の活動を支援することをその基本的な機能とする。</w:t>
      </w:r>
    </w:p>
    <w:p w14:paraId="3888D018" w14:textId="77777777" w:rsidR="005941DE" w:rsidRPr="007F1F6D" w:rsidRDefault="005941DE" w:rsidP="005B2E7E">
      <w:pPr>
        <w:ind w:left="420" w:hangingChars="200" w:hanging="420"/>
      </w:pPr>
    </w:p>
    <w:p w14:paraId="73A3ECC0" w14:textId="77777777" w:rsidR="005941DE" w:rsidRPr="007F1F6D" w:rsidRDefault="005941DE" w:rsidP="005B2E7E">
      <w:pPr>
        <w:ind w:left="420" w:hangingChars="200" w:hanging="420"/>
        <w:rPr>
          <w:rFonts w:hint="eastAsia"/>
        </w:rPr>
      </w:pPr>
      <w:r w:rsidRPr="007F1F6D">
        <w:rPr>
          <w:rFonts w:hint="eastAsia"/>
        </w:rPr>
        <w:t>（</w:t>
      </w:r>
      <w:r w:rsidR="006B65D5" w:rsidRPr="007F1F6D">
        <w:rPr>
          <w:rFonts w:hint="eastAsia"/>
        </w:rPr>
        <w:t>常置委員会</w:t>
      </w:r>
      <w:r w:rsidRPr="007F1F6D">
        <w:rPr>
          <w:rFonts w:hint="eastAsia"/>
        </w:rPr>
        <w:t>）</w:t>
      </w:r>
    </w:p>
    <w:p w14:paraId="72BE7F41" w14:textId="77777777" w:rsidR="005941DE" w:rsidRPr="007F1F6D" w:rsidRDefault="005941DE" w:rsidP="005B2E7E">
      <w:pPr>
        <w:ind w:left="420" w:hangingChars="200" w:hanging="420"/>
      </w:pPr>
      <w:r w:rsidRPr="007F1F6D">
        <w:rPr>
          <w:rFonts w:hint="eastAsia"/>
        </w:rPr>
        <w:t>第３条</w:t>
      </w:r>
      <w:r w:rsidRPr="007F1F6D">
        <w:rPr>
          <w:rFonts w:hint="eastAsia"/>
        </w:rPr>
        <w:tab/>
      </w:r>
      <w:r w:rsidR="00B27689" w:rsidRPr="007F1F6D">
        <w:rPr>
          <w:rFonts w:hint="eastAsia"/>
        </w:rPr>
        <w:t>定款</w:t>
      </w:r>
      <w:r w:rsidR="006B65D5" w:rsidRPr="007F1F6D">
        <w:rPr>
          <w:rFonts w:hint="eastAsia"/>
        </w:rPr>
        <w:t>細則第６条に基づき，次の常置委員会を</w:t>
      </w:r>
      <w:r w:rsidR="00282604" w:rsidRPr="007F1F6D">
        <w:rPr>
          <w:rFonts w:hint="eastAsia"/>
        </w:rPr>
        <w:t>置く。</w:t>
      </w:r>
    </w:p>
    <w:p w14:paraId="1124C40C" w14:textId="77777777" w:rsidR="006B65D5" w:rsidRPr="007F1F6D" w:rsidRDefault="006B65D5" w:rsidP="006B65D5">
      <w:pPr>
        <w:ind w:left="420" w:hangingChars="200" w:hanging="420"/>
        <w:rPr>
          <w:rFonts w:hint="eastAsia"/>
        </w:rPr>
      </w:pPr>
      <w:r w:rsidRPr="007F1F6D">
        <w:rPr>
          <w:rFonts w:hint="eastAsia"/>
        </w:rPr>
        <w:t>（１）企画委員会</w:t>
      </w:r>
    </w:p>
    <w:p w14:paraId="4A81B555" w14:textId="77777777" w:rsidR="006B65D5" w:rsidRPr="007F1F6D" w:rsidRDefault="006B65D5" w:rsidP="006B65D5">
      <w:pPr>
        <w:ind w:left="420" w:hangingChars="200" w:hanging="420"/>
        <w:rPr>
          <w:rFonts w:hint="eastAsia"/>
        </w:rPr>
      </w:pPr>
      <w:r w:rsidRPr="007F1F6D">
        <w:rPr>
          <w:rFonts w:hint="eastAsia"/>
        </w:rPr>
        <w:t>（２）総務財務委員会</w:t>
      </w:r>
    </w:p>
    <w:p w14:paraId="6D1667D3" w14:textId="77777777" w:rsidR="006B65D5" w:rsidRPr="007F1F6D" w:rsidRDefault="006B65D5" w:rsidP="006B65D5">
      <w:pPr>
        <w:ind w:left="420" w:hangingChars="200" w:hanging="420"/>
        <w:rPr>
          <w:rFonts w:hint="eastAsia"/>
        </w:rPr>
      </w:pPr>
      <w:r w:rsidRPr="007F1F6D">
        <w:rPr>
          <w:rFonts w:hint="eastAsia"/>
        </w:rPr>
        <w:t>（３）部会等運営委員会</w:t>
      </w:r>
    </w:p>
    <w:p w14:paraId="0F9A03B7" w14:textId="77777777" w:rsidR="006B65D5" w:rsidRPr="007F1F6D" w:rsidRDefault="006B65D5" w:rsidP="006B65D5">
      <w:pPr>
        <w:ind w:left="420" w:hangingChars="200" w:hanging="420"/>
        <w:rPr>
          <w:rFonts w:hint="eastAsia"/>
        </w:rPr>
      </w:pPr>
      <w:r w:rsidRPr="007F1F6D">
        <w:rPr>
          <w:rFonts w:hint="eastAsia"/>
        </w:rPr>
        <w:t>（４）支部協議委員会</w:t>
      </w:r>
    </w:p>
    <w:p w14:paraId="228D32EA" w14:textId="77777777" w:rsidR="006B65D5" w:rsidRPr="007F1F6D" w:rsidRDefault="006B65D5" w:rsidP="006B65D5">
      <w:pPr>
        <w:ind w:left="420" w:hangingChars="200" w:hanging="420"/>
        <w:rPr>
          <w:rFonts w:hint="eastAsia"/>
        </w:rPr>
      </w:pPr>
      <w:r w:rsidRPr="007F1F6D">
        <w:rPr>
          <w:rFonts w:hint="eastAsia"/>
        </w:rPr>
        <w:t>（５）編集委員会</w:t>
      </w:r>
    </w:p>
    <w:p w14:paraId="1DE6EDA9" w14:textId="77777777" w:rsidR="006B65D5" w:rsidRPr="007F1F6D" w:rsidRDefault="006B65D5" w:rsidP="006B65D5">
      <w:pPr>
        <w:ind w:left="420" w:hangingChars="200" w:hanging="420"/>
        <w:rPr>
          <w:rFonts w:hint="eastAsia"/>
        </w:rPr>
      </w:pPr>
      <w:r w:rsidRPr="007F1F6D">
        <w:rPr>
          <w:rFonts w:hint="eastAsia"/>
        </w:rPr>
        <w:t>（６）広報情報委員会</w:t>
      </w:r>
    </w:p>
    <w:p w14:paraId="3F383E24" w14:textId="77777777" w:rsidR="006B65D5" w:rsidRPr="007F1F6D" w:rsidRDefault="006B65D5" w:rsidP="006B65D5">
      <w:pPr>
        <w:ind w:left="420" w:hangingChars="200" w:hanging="420"/>
        <w:rPr>
          <w:rFonts w:hint="eastAsia"/>
        </w:rPr>
      </w:pPr>
      <w:r w:rsidRPr="007F1F6D">
        <w:rPr>
          <w:rFonts w:hint="eastAsia"/>
        </w:rPr>
        <w:t>（７）教育委員会</w:t>
      </w:r>
    </w:p>
    <w:p w14:paraId="6BB4CB6F" w14:textId="77777777" w:rsidR="006B65D5" w:rsidRPr="007F1F6D" w:rsidRDefault="006B65D5" w:rsidP="006B65D5">
      <w:pPr>
        <w:ind w:left="420" w:hangingChars="200" w:hanging="420"/>
        <w:rPr>
          <w:rFonts w:hint="eastAsia"/>
        </w:rPr>
      </w:pPr>
      <w:r w:rsidRPr="007F1F6D">
        <w:rPr>
          <w:rFonts w:hint="eastAsia"/>
        </w:rPr>
        <w:t>（８）国際活動委員会</w:t>
      </w:r>
    </w:p>
    <w:p w14:paraId="11ED51CB" w14:textId="77777777" w:rsidR="006B65D5" w:rsidRPr="007F1F6D" w:rsidRDefault="006B65D5" w:rsidP="006B65D5">
      <w:pPr>
        <w:ind w:left="420" w:hangingChars="200" w:hanging="420"/>
        <w:rPr>
          <w:rFonts w:hint="eastAsia"/>
        </w:rPr>
      </w:pPr>
      <w:r w:rsidRPr="007F1F6D">
        <w:rPr>
          <w:rFonts w:hint="eastAsia"/>
        </w:rPr>
        <w:t>（９）標準委員会</w:t>
      </w:r>
    </w:p>
    <w:p w14:paraId="5867A4F2" w14:textId="77777777" w:rsidR="006B65D5" w:rsidRPr="007F1F6D" w:rsidRDefault="006B65D5" w:rsidP="006B65D5">
      <w:pPr>
        <w:ind w:left="420" w:hangingChars="200" w:hanging="420"/>
        <w:rPr>
          <w:rFonts w:hint="eastAsia"/>
        </w:rPr>
      </w:pPr>
      <w:r w:rsidRPr="007F1F6D">
        <w:rPr>
          <w:rFonts w:hint="eastAsia"/>
        </w:rPr>
        <w:t>（</w:t>
      </w:r>
      <w:r w:rsidRPr="007F1F6D">
        <w:rPr>
          <w:rFonts w:hint="eastAsia"/>
        </w:rPr>
        <w:t>10</w:t>
      </w:r>
      <w:r w:rsidRPr="007F1F6D">
        <w:rPr>
          <w:rFonts w:hint="eastAsia"/>
        </w:rPr>
        <w:t>）倫理委員会</w:t>
      </w:r>
    </w:p>
    <w:p w14:paraId="1B2FCDB4" w14:textId="77777777" w:rsidR="006B65D5" w:rsidRPr="007F1F6D" w:rsidRDefault="006B65D5" w:rsidP="006B65D5">
      <w:pPr>
        <w:ind w:left="420" w:hangingChars="200" w:hanging="420"/>
        <w:rPr>
          <w:rFonts w:hint="eastAsia"/>
        </w:rPr>
      </w:pPr>
      <w:r w:rsidRPr="007F1F6D">
        <w:rPr>
          <w:rFonts w:hint="eastAsia"/>
        </w:rPr>
        <w:t>（</w:t>
      </w:r>
      <w:r w:rsidRPr="007F1F6D">
        <w:rPr>
          <w:rFonts w:hint="eastAsia"/>
        </w:rPr>
        <w:t>11</w:t>
      </w:r>
      <w:r w:rsidRPr="007F1F6D">
        <w:rPr>
          <w:rFonts w:hint="eastAsia"/>
        </w:rPr>
        <w:t>）</w:t>
      </w:r>
      <w:r w:rsidR="00CE6FC3" w:rsidRPr="007F1F6D">
        <w:rPr>
          <w:rFonts w:hint="eastAsia"/>
        </w:rPr>
        <w:t>ダイバーシティ推進</w:t>
      </w:r>
      <w:r w:rsidRPr="007F1F6D">
        <w:rPr>
          <w:rFonts w:hint="eastAsia"/>
        </w:rPr>
        <w:t>委員会</w:t>
      </w:r>
    </w:p>
    <w:p w14:paraId="13F33A8D" w14:textId="77777777" w:rsidR="006B65D5" w:rsidRPr="007F1F6D" w:rsidRDefault="006B65D5" w:rsidP="006B65D5">
      <w:pPr>
        <w:ind w:left="420" w:hangingChars="200" w:hanging="420"/>
        <w:rPr>
          <w:rFonts w:hint="eastAsia"/>
        </w:rPr>
      </w:pPr>
      <w:r w:rsidRPr="007F1F6D">
        <w:rPr>
          <w:rFonts w:hint="eastAsia"/>
        </w:rPr>
        <w:t>（</w:t>
      </w:r>
      <w:r w:rsidRPr="007F1F6D">
        <w:rPr>
          <w:rFonts w:hint="eastAsia"/>
        </w:rPr>
        <w:t>12</w:t>
      </w:r>
      <w:r w:rsidRPr="007F1F6D">
        <w:rPr>
          <w:rFonts w:hint="eastAsia"/>
        </w:rPr>
        <w:t>）標準活動運営委員会</w:t>
      </w:r>
    </w:p>
    <w:p w14:paraId="7519E3A0" w14:textId="77777777" w:rsidR="006B65D5" w:rsidRPr="007F1F6D" w:rsidRDefault="006B65D5" w:rsidP="006B65D5">
      <w:pPr>
        <w:ind w:left="420" w:hangingChars="200" w:hanging="420"/>
        <w:rPr>
          <w:rFonts w:hint="eastAsia"/>
        </w:rPr>
      </w:pPr>
      <w:r w:rsidRPr="007F1F6D">
        <w:rPr>
          <w:rFonts w:hint="eastAsia"/>
        </w:rPr>
        <w:t>（</w:t>
      </w:r>
      <w:r w:rsidRPr="007F1F6D">
        <w:rPr>
          <w:rFonts w:hint="eastAsia"/>
        </w:rPr>
        <w:t>13</w:t>
      </w:r>
      <w:r w:rsidRPr="007F1F6D">
        <w:rPr>
          <w:rFonts w:hint="eastAsia"/>
        </w:rPr>
        <w:t>）会員サービス委員会</w:t>
      </w:r>
    </w:p>
    <w:p w14:paraId="7D3E5800" w14:textId="77777777" w:rsidR="005941DE" w:rsidRPr="007F1F6D" w:rsidRDefault="006B65D5" w:rsidP="005B2E7E">
      <w:pPr>
        <w:ind w:left="420" w:hangingChars="200" w:hanging="420"/>
      </w:pPr>
      <w:r w:rsidRPr="007F1F6D">
        <w:rPr>
          <w:rFonts w:hint="eastAsia"/>
        </w:rPr>
        <w:t>２　前条に定める本部の一部を構成する常置委員会は，本条第１項に定める常置委員会のうち，編集委員会および標準委員会を除く常置委員会とする。</w:t>
      </w:r>
    </w:p>
    <w:p w14:paraId="5BC2E0F9" w14:textId="77777777" w:rsidR="006B65D5" w:rsidRPr="007F1F6D" w:rsidRDefault="006B65D5" w:rsidP="005B2E7E">
      <w:pPr>
        <w:ind w:left="420" w:hangingChars="200" w:hanging="420"/>
        <w:rPr>
          <w:rFonts w:hint="eastAsia"/>
        </w:rPr>
      </w:pPr>
    </w:p>
    <w:p w14:paraId="5E3D9CBA" w14:textId="77777777" w:rsidR="001B5613" w:rsidRPr="007F1F6D" w:rsidRDefault="001B5613" w:rsidP="005B2E7E">
      <w:pPr>
        <w:ind w:left="420" w:hangingChars="200" w:hanging="420"/>
        <w:rPr>
          <w:rFonts w:cs="ＭＳ 明朝"/>
          <w:kern w:val="0"/>
          <w:szCs w:val="21"/>
        </w:rPr>
      </w:pPr>
      <w:r w:rsidRPr="007F1F6D">
        <w:rPr>
          <w:rFonts w:cs="ＭＳ 明朝"/>
          <w:kern w:val="0"/>
          <w:szCs w:val="21"/>
        </w:rPr>
        <w:t>（</w:t>
      </w:r>
      <w:r w:rsidR="00E60525" w:rsidRPr="007F1F6D">
        <w:rPr>
          <w:rFonts w:cs="ＭＳ 明朝" w:hint="eastAsia"/>
          <w:kern w:val="0"/>
          <w:szCs w:val="21"/>
        </w:rPr>
        <w:t>支部</w:t>
      </w:r>
      <w:r w:rsidRPr="007F1F6D">
        <w:rPr>
          <w:rFonts w:cs="ＭＳ 明朝"/>
          <w:kern w:val="0"/>
          <w:szCs w:val="21"/>
        </w:rPr>
        <w:t>）</w:t>
      </w:r>
    </w:p>
    <w:p w14:paraId="7CB27777" w14:textId="77777777" w:rsidR="001B5613" w:rsidRPr="007F1F6D" w:rsidRDefault="005941DE" w:rsidP="001B5613">
      <w:pPr>
        <w:ind w:left="420" w:hangingChars="200" w:hanging="420"/>
        <w:rPr>
          <w:rFonts w:hint="eastAsia"/>
        </w:rPr>
      </w:pPr>
      <w:r w:rsidRPr="007F1F6D">
        <w:rPr>
          <w:rFonts w:hint="eastAsia"/>
        </w:rPr>
        <w:t>第４条</w:t>
      </w:r>
      <w:r w:rsidRPr="007F1F6D">
        <w:rPr>
          <w:rFonts w:hint="eastAsia"/>
        </w:rPr>
        <w:tab/>
      </w:r>
      <w:r w:rsidR="00E60525" w:rsidRPr="007F1F6D">
        <w:rPr>
          <w:rFonts w:hint="eastAsia"/>
        </w:rPr>
        <w:t>定款第</w:t>
      </w:r>
      <w:r w:rsidR="00E60525" w:rsidRPr="007F1F6D">
        <w:rPr>
          <w:rFonts w:hint="eastAsia"/>
        </w:rPr>
        <w:t>38</w:t>
      </w:r>
      <w:r w:rsidR="00E60525" w:rsidRPr="007F1F6D">
        <w:rPr>
          <w:rFonts w:hint="eastAsia"/>
        </w:rPr>
        <w:t>条および細則</w:t>
      </w:r>
      <w:r w:rsidR="00DD2B9D" w:rsidRPr="007F1F6D">
        <w:rPr>
          <w:rFonts w:hint="eastAsia"/>
        </w:rPr>
        <w:t>第</w:t>
      </w:r>
      <w:r w:rsidR="00B440E5" w:rsidRPr="007F1F6D">
        <w:rPr>
          <w:rFonts w:hint="eastAsia"/>
        </w:rPr>
        <w:t>７</w:t>
      </w:r>
      <w:r w:rsidR="00E60525" w:rsidRPr="007F1F6D">
        <w:rPr>
          <w:rFonts w:hint="eastAsia"/>
        </w:rPr>
        <w:t>条に基づき，次の支部を</w:t>
      </w:r>
      <w:r w:rsidR="00282604" w:rsidRPr="007F1F6D">
        <w:rPr>
          <w:rFonts w:hint="eastAsia"/>
        </w:rPr>
        <w:t>置く。</w:t>
      </w:r>
    </w:p>
    <w:p w14:paraId="659DFFA6" w14:textId="77777777" w:rsidR="00B440E5" w:rsidRPr="007F1F6D" w:rsidRDefault="00B440E5" w:rsidP="00B440E5">
      <w:pPr>
        <w:ind w:left="420" w:hangingChars="200" w:hanging="420"/>
        <w:rPr>
          <w:rFonts w:hint="eastAsia"/>
        </w:rPr>
      </w:pPr>
      <w:r w:rsidRPr="007F1F6D">
        <w:rPr>
          <w:rFonts w:hint="eastAsia"/>
        </w:rPr>
        <w:t>（１）北海道支部（北海道）</w:t>
      </w:r>
    </w:p>
    <w:p w14:paraId="79656109" w14:textId="77777777" w:rsidR="00B440E5" w:rsidRPr="007F1F6D" w:rsidRDefault="00B440E5" w:rsidP="00B440E5">
      <w:pPr>
        <w:ind w:left="420" w:hangingChars="200" w:hanging="420"/>
        <w:rPr>
          <w:rFonts w:hint="eastAsia"/>
        </w:rPr>
      </w:pPr>
      <w:r w:rsidRPr="007F1F6D">
        <w:rPr>
          <w:rFonts w:hint="eastAsia"/>
        </w:rPr>
        <w:lastRenderedPageBreak/>
        <w:t>（２）東北支部（青森県，岩手県，秋田県，宮城県，山形県，福島県）</w:t>
      </w:r>
    </w:p>
    <w:p w14:paraId="41489F63" w14:textId="77777777" w:rsidR="00B440E5" w:rsidRPr="007F1F6D" w:rsidRDefault="00B440E5" w:rsidP="00B440E5">
      <w:pPr>
        <w:ind w:left="420" w:hangingChars="200" w:hanging="420"/>
        <w:rPr>
          <w:rFonts w:hint="eastAsia"/>
        </w:rPr>
      </w:pPr>
      <w:r w:rsidRPr="007F1F6D">
        <w:rPr>
          <w:rFonts w:hint="eastAsia"/>
        </w:rPr>
        <w:t>（３）北関東支部（茨城県，栃木県）</w:t>
      </w:r>
    </w:p>
    <w:p w14:paraId="1A178264" w14:textId="77777777" w:rsidR="00B440E5" w:rsidRPr="007F1F6D" w:rsidRDefault="00B440E5" w:rsidP="00B440E5">
      <w:pPr>
        <w:ind w:left="420" w:hangingChars="200" w:hanging="420"/>
        <w:rPr>
          <w:rFonts w:hint="eastAsia"/>
        </w:rPr>
      </w:pPr>
      <w:r w:rsidRPr="007F1F6D">
        <w:rPr>
          <w:rFonts w:hint="eastAsia"/>
        </w:rPr>
        <w:t>（４）関東・甲越支部（新潟県，群馬県，埼玉県，東京都，千葉県，神奈川県，山梨県）</w:t>
      </w:r>
    </w:p>
    <w:p w14:paraId="12F1FF9C" w14:textId="77777777" w:rsidR="00B440E5" w:rsidRPr="007F1F6D" w:rsidRDefault="00B440E5" w:rsidP="00B440E5">
      <w:pPr>
        <w:ind w:left="420" w:hangingChars="200" w:hanging="420"/>
        <w:rPr>
          <w:rFonts w:hint="eastAsia"/>
        </w:rPr>
      </w:pPr>
      <w:r w:rsidRPr="007F1F6D">
        <w:rPr>
          <w:rFonts w:hint="eastAsia"/>
        </w:rPr>
        <w:t>（５）中部支部（富山県，石川県，福井県東部，長野県，岐阜県，愛知県，静岡県，三重県）</w:t>
      </w:r>
    </w:p>
    <w:p w14:paraId="68E7CFDF" w14:textId="77777777" w:rsidR="00B440E5" w:rsidRPr="007F1F6D" w:rsidRDefault="00B440E5" w:rsidP="00B440E5">
      <w:pPr>
        <w:ind w:left="420" w:hangingChars="200" w:hanging="420"/>
        <w:rPr>
          <w:rFonts w:hint="eastAsia"/>
        </w:rPr>
      </w:pPr>
      <w:r w:rsidRPr="007F1F6D">
        <w:rPr>
          <w:rFonts w:hint="eastAsia"/>
        </w:rPr>
        <w:t>（６）関西支部（福井県西部，滋賀県，京都府，奈良県，和歌山県，大阪府，兵庫県）</w:t>
      </w:r>
    </w:p>
    <w:p w14:paraId="201E93CD" w14:textId="77777777" w:rsidR="00B440E5" w:rsidRPr="007F1F6D" w:rsidRDefault="00B440E5" w:rsidP="00B440E5">
      <w:pPr>
        <w:ind w:left="420" w:hangingChars="200" w:hanging="420"/>
        <w:rPr>
          <w:rFonts w:hint="eastAsia"/>
        </w:rPr>
      </w:pPr>
      <w:r w:rsidRPr="007F1F6D">
        <w:rPr>
          <w:rFonts w:hint="eastAsia"/>
        </w:rPr>
        <w:t>（７）中国・四国支部（鳥取県，島根県，岡山県，広島県，山口県，徳島県，香川県，愛媛県，高知県）</w:t>
      </w:r>
    </w:p>
    <w:p w14:paraId="5018E7A1" w14:textId="77777777" w:rsidR="005941DE" w:rsidRPr="007F1F6D" w:rsidRDefault="00B440E5" w:rsidP="00B440E5">
      <w:pPr>
        <w:ind w:left="420" w:hangingChars="200" w:hanging="420"/>
      </w:pPr>
      <w:r w:rsidRPr="007F1F6D">
        <w:rPr>
          <w:rFonts w:hint="eastAsia"/>
        </w:rPr>
        <w:t>（８）九州支部（福岡県，佐賀県，長崎県，熊本県，大分県，宮崎県，鹿児島県，沖縄県）</w:t>
      </w:r>
    </w:p>
    <w:p w14:paraId="667AE241" w14:textId="77777777" w:rsidR="00B440E5" w:rsidRPr="007F1F6D" w:rsidRDefault="00B440E5" w:rsidP="005B2E7E">
      <w:pPr>
        <w:ind w:left="420" w:hangingChars="200" w:hanging="420"/>
        <w:rPr>
          <w:rFonts w:cs="ＭＳ 明朝"/>
          <w:kern w:val="0"/>
          <w:szCs w:val="21"/>
        </w:rPr>
      </w:pPr>
    </w:p>
    <w:p w14:paraId="1346BE7E" w14:textId="77777777" w:rsidR="005941DE" w:rsidRPr="007F1F6D" w:rsidRDefault="004F24D2" w:rsidP="005B2E7E">
      <w:pPr>
        <w:ind w:left="420" w:hangingChars="200" w:hanging="420"/>
        <w:rPr>
          <w:rFonts w:hint="eastAsia"/>
        </w:rPr>
      </w:pPr>
      <w:r w:rsidRPr="007F1F6D">
        <w:rPr>
          <w:rFonts w:cs="ＭＳ 明朝"/>
          <w:kern w:val="0"/>
          <w:szCs w:val="21"/>
        </w:rPr>
        <w:t>（</w:t>
      </w:r>
      <w:r w:rsidR="00B87CE2" w:rsidRPr="007F1F6D">
        <w:rPr>
          <w:rFonts w:cs="ＭＳ 明朝" w:hint="eastAsia"/>
          <w:kern w:val="0"/>
          <w:szCs w:val="21"/>
        </w:rPr>
        <w:t>部会</w:t>
      </w:r>
      <w:r w:rsidRPr="007F1F6D">
        <w:rPr>
          <w:rFonts w:cs="ＭＳ 明朝"/>
          <w:kern w:val="0"/>
          <w:szCs w:val="21"/>
        </w:rPr>
        <w:t>）</w:t>
      </w:r>
    </w:p>
    <w:p w14:paraId="1C06AA50" w14:textId="77777777" w:rsidR="004F24D2" w:rsidRPr="007F1F6D" w:rsidRDefault="005941DE" w:rsidP="004F24D2">
      <w:pPr>
        <w:ind w:left="420" w:hangingChars="200" w:hanging="420"/>
        <w:rPr>
          <w:rFonts w:hint="eastAsia"/>
        </w:rPr>
      </w:pPr>
      <w:r w:rsidRPr="007F1F6D">
        <w:rPr>
          <w:rFonts w:hint="eastAsia"/>
        </w:rPr>
        <w:t>第５条</w:t>
      </w:r>
      <w:r w:rsidRPr="007F1F6D">
        <w:rPr>
          <w:rFonts w:hint="eastAsia"/>
        </w:rPr>
        <w:tab/>
      </w:r>
      <w:r w:rsidR="00B87CE2" w:rsidRPr="007F1F6D">
        <w:rPr>
          <w:rFonts w:hint="eastAsia"/>
        </w:rPr>
        <w:t>細則</w:t>
      </w:r>
      <w:r w:rsidR="00DD2B9D" w:rsidRPr="007F1F6D">
        <w:rPr>
          <w:rFonts w:hint="eastAsia"/>
        </w:rPr>
        <w:t>第</w:t>
      </w:r>
      <w:r w:rsidR="00B87CE2" w:rsidRPr="007F1F6D">
        <w:rPr>
          <w:rFonts w:hint="eastAsia"/>
        </w:rPr>
        <w:t>８条に基づき，次の専門分野別の部会を</w:t>
      </w:r>
      <w:r w:rsidR="00282604" w:rsidRPr="007F1F6D">
        <w:rPr>
          <w:rFonts w:hint="eastAsia"/>
        </w:rPr>
        <w:t>置く。</w:t>
      </w:r>
    </w:p>
    <w:p w14:paraId="46C07DED" w14:textId="77777777" w:rsidR="00B87CE2" w:rsidRPr="007F1F6D" w:rsidRDefault="00B87CE2" w:rsidP="00B87CE2">
      <w:pPr>
        <w:ind w:left="420" w:hangingChars="200" w:hanging="420"/>
        <w:rPr>
          <w:rFonts w:hint="eastAsia"/>
        </w:rPr>
      </w:pPr>
      <w:r w:rsidRPr="007F1F6D">
        <w:rPr>
          <w:rFonts w:hint="eastAsia"/>
        </w:rPr>
        <w:t>（１）炉物理部会</w:t>
      </w:r>
    </w:p>
    <w:p w14:paraId="61ABD625" w14:textId="77777777" w:rsidR="00B87CE2" w:rsidRPr="007F1F6D" w:rsidRDefault="00B87CE2" w:rsidP="00B87CE2">
      <w:pPr>
        <w:ind w:left="420" w:hangingChars="200" w:hanging="420"/>
        <w:rPr>
          <w:rFonts w:hint="eastAsia"/>
        </w:rPr>
      </w:pPr>
      <w:r w:rsidRPr="007F1F6D">
        <w:rPr>
          <w:rFonts w:hint="eastAsia"/>
        </w:rPr>
        <w:t>（２）核融合工学部会</w:t>
      </w:r>
    </w:p>
    <w:p w14:paraId="18433C9C" w14:textId="77777777" w:rsidR="00B87CE2" w:rsidRPr="007F1F6D" w:rsidRDefault="00B87CE2" w:rsidP="00B87CE2">
      <w:pPr>
        <w:ind w:left="420" w:hangingChars="200" w:hanging="420"/>
        <w:rPr>
          <w:rFonts w:hint="eastAsia"/>
        </w:rPr>
      </w:pPr>
      <w:r w:rsidRPr="007F1F6D">
        <w:rPr>
          <w:rFonts w:hint="eastAsia"/>
        </w:rPr>
        <w:t>（３）核燃料部会</w:t>
      </w:r>
    </w:p>
    <w:p w14:paraId="6678E71D" w14:textId="77777777" w:rsidR="00B87CE2" w:rsidRPr="007F1F6D" w:rsidRDefault="00B87CE2" w:rsidP="00B87CE2">
      <w:pPr>
        <w:ind w:left="420" w:hangingChars="200" w:hanging="420"/>
        <w:rPr>
          <w:rFonts w:hint="eastAsia"/>
        </w:rPr>
      </w:pPr>
      <w:r w:rsidRPr="007F1F6D">
        <w:rPr>
          <w:rFonts w:hint="eastAsia"/>
        </w:rPr>
        <w:t>（４）バックエンド部会</w:t>
      </w:r>
    </w:p>
    <w:p w14:paraId="47473773" w14:textId="77777777" w:rsidR="00B87CE2" w:rsidRPr="007F1F6D" w:rsidRDefault="00B87CE2" w:rsidP="00B87CE2">
      <w:pPr>
        <w:ind w:left="420" w:hangingChars="200" w:hanging="420"/>
        <w:rPr>
          <w:rFonts w:hint="eastAsia"/>
        </w:rPr>
      </w:pPr>
      <w:r w:rsidRPr="007F1F6D">
        <w:rPr>
          <w:rFonts w:hint="eastAsia"/>
        </w:rPr>
        <w:t>（５）熱流動部会</w:t>
      </w:r>
    </w:p>
    <w:p w14:paraId="1227108B" w14:textId="77777777" w:rsidR="00B87CE2" w:rsidRPr="007F1F6D" w:rsidRDefault="00B87CE2" w:rsidP="00B87CE2">
      <w:pPr>
        <w:ind w:left="420" w:hangingChars="200" w:hanging="420"/>
        <w:rPr>
          <w:rFonts w:hint="eastAsia"/>
        </w:rPr>
      </w:pPr>
      <w:r w:rsidRPr="007F1F6D">
        <w:rPr>
          <w:rFonts w:hint="eastAsia"/>
        </w:rPr>
        <w:t>（６）放射線工学部会</w:t>
      </w:r>
    </w:p>
    <w:p w14:paraId="7FB26F32" w14:textId="77777777" w:rsidR="00B87CE2" w:rsidRPr="007F1F6D" w:rsidRDefault="00B87CE2" w:rsidP="00B87CE2">
      <w:pPr>
        <w:ind w:left="420" w:hangingChars="200" w:hanging="420"/>
        <w:rPr>
          <w:rFonts w:hint="eastAsia"/>
        </w:rPr>
      </w:pPr>
      <w:r w:rsidRPr="007F1F6D">
        <w:rPr>
          <w:rFonts w:hint="eastAsia"/>
        </w:rPr>
        <w:t>（７）ヒューマン・マシン・システム研究部会</w:t>
      </w:r>
    </w:p>
    <w:p w14:paraId="7B60D509" w14:textId="77777777" w:rsidR="00B87CE2" w:rsidRPr="007F1F6D" w:rsidRDefault="00B87CE2" w:rsidP="00B87CE2">
      <w:pPr>
        <w:ind w:left="420" w:hangingChars="200" w:hanging="420"/>
        <w:rPr>
          <w:rFonts w:hint="eastAsia"/>
        </w:rPr>
      </w:pPr>
      <w:r w:rsidRPr="007F1F6D">
        <w:rPr>
          <w:rFonts w:hint="eastAsia"/>
        </w:rPr>
        <w:t>（８）加速器・ビーム科学部会</w:t>
      </w:r>
    </w:p>
    <w:p w14:paraId="4CD9AE7C" w14:textId="77777777" w:rsidR="00B87CE2" w:rsidRPr="007F1F6D" w:rsidRDefault="00B87CE2" w:rsidP="00B87CE2">
      <w:pPr>
        <w:ind w:left="420" w:hangingChars="200" w:hanging="420"/>
        <w:rPr>
          <w:rFonts w:hint="eastAsia"/>
        </w:rPr>
      </w:pPr>
      <w:r w:rsidRPr="007F1F6D">
        <w:rPr>
          <w:rFonts w:hint="eastAsia"/>
        </w:rPr>
        <w:t>（９）社会・環境部会</w:t>
      </w:r>
    </w:p>
    <w:p w14:paraId="56079A65" w14:textId="77777777" w:rsidR="00B87CE2" w:rsidRPr="007F1F6D" w:rsidRDefault="00B87CE2" w:rsidP="00B87CE2">
      <w:pPr>
        <w:ind w:left="420" w:hangingChars="200" w:hanging="420"/>
        <w:rPr>
          <w:rFonts w:hint="eastAsia"/>
        </w:rPr>
      </w:pPr>
      <w:r w:rsidRPr="007F1F6D">
        <w:rPr>
          <w:rFonts w:hint="eastAsia"/>
        </w:rPr>
        <w:t>（</w:t>
      </w:r>
      <w:r w:rsidRPr="007F1F6D">
        <w:rPr>
          <w:rFonts w:hint="eastAsia"/>
        </w:rPr>
        <w:t>10</w:t>
      </w:r>
      <w:r w:rsidRPr="007F1F6D">
        <w:rPr>
          <w:rFonts w:hint="eastAsia"/>
        </w:rPr>
        <w:t>）保健物理・環境科学部会</w:t>
      </w:r>
    </w:p>
    <w:p w14:paraId="7CBAFC3D" w14:textId="77777777" w:rsidR="00B87CE2" w:rsidRPr="007F1F6D" w:rsidRDefault="00B87CE2" w:rsidP="00B87CE2">
      <w:pPr>
        <w:ind w:left="420" w:hangingChars="200" w:hanging="420"/>
        <w:rPr>
          <w:rFonts w:hint="eastAsia"/>
        </w:rPr>
      </w:pPr>
      <w:r w:rsidRPr="007F1F6D">
        <w:rPr>
          <w:rFonts w:hint="eastAsia"/>
        </w:rPr>
        <w:t>（</w:t>
      </w:r>
      <w:r w:rsidRPr="007F1F6D">
        <w:rPr>
          <w:rFonts w:hint="eastAsia"/>
        </w:rPr>
        <w:t>11</w:t>
      </w:r>
      <w:r w:rsidRPr="007F1F6D">
        <w:rPr>
          <w:rFonts w:hint="eastAsia"/>
        </w:rPr>
        <w:t>）核データ部会</w:t>
      </w:r>
    </w:p>
    <w:p w14:paraId="2C6BB16A" w14:textId="77777777" w:rsidR="00B87CE2" w:rsidRPr="007F1F6D" w:rsidRDefault="00B87CE2" w:rsidP="00B87CE2">
      <w:pPr>
        <w:ind w:left="420" w:hangingChars="200" w:hanging="420"/>
        <w:rPr>
          <w:rFonts w:hint="eastAsia"/>
        </w:rPr>
      </w:pPr>
      <w:r w:rsidRPr="007F1F6D">
        <w:rPr>
          <w:rFonts w:hint="eastAsia"/>
        </w:rPr>
        <w:t>（</w:t>
      </w:r>
      <w:r w:rsidRPr="007F1F6D">
        <w:rPr>
          <w:rFonts w:hint="eastAsia"/>
        </w:rPr>
        <w:t>12</w:t>
      </w:r>
      <w:r w:rsidRPr="007F1F6D">
        <w:rPr>
          <w:rFonts w:hint="eastAsia"/>
        </w:rPr>
        <w:t>）材料部会</w:t>
      </w:r>
    </w:p>
    <w:p w14:paraId="3A81EFB9" w14:textId="77777777" w:rsidR="00B87CE2" w:rsidRPr="007F1F6D" w:rsidRDefault="00B87CE2" w:rsidP="00B87CE2">
      <w:pPr>
        <w:ind w:left="420" w:hangingChars="200" w:hanging="420"/>
        <w:rPr>
          <w:rFonts w:hint="eastAsia"/>
        </w:rPr>
      </w:pPr>
      <w:r w:rsidRPr="007F1F6D">
        <w:rPr>
          <w:rFonts w:hint="eastAsia"/>
        </w:rPr>
        <w:t>（</w:t>
      </w:r>
      <w:r w:rsidRPr="007F1F6D">
        <w:rPr>
          <w:rFonts w:hint="eastAsia"/>
        </w:rPr>
        <w:t>13</w:t>
      </w:r>
      <w:r w:rsidRPr="007F1F6D">
        <w:rPr>
          <w:rFonts w:hint="eastAsia"/>
        </w:rPr>
        <w:t>）原子力発電部会</w:t>
      </w:r>
    </w:p>
    <w:p w14:paraId="25D6593C" w14:textId="77777777" w:rsidR="00B87CE2" w:rsidRPr="007F1F6D" w:rsidRDefault="00B87CE2" w:rsidP="00B87CE2">
      <w:pPr>
        <w:ind w:left="420" w:hangingChars="200" w:hanging="420"/>
        <w:rPr>
          <w:rFonts w:hint="eastAsia"/>
        </w:rPr>
      </w:pPr>
      <w:r w:rsidRPr="007F1F6D">
        <w:rPr>
          <w:rFonts w:hint="eastAsia"/>
        </w:rPr>
        <w:t>（</w:t>
      </w:r>
      <w:r w:rsidRPr="007F1F6D">
        <w:rPr>
          <w:rFonts w:hint="eastAsia"/>
        </w:rPr>
        <w:t>14</w:t>
      </w:r>
      <w:r w:rsidRPr="007F1F6D">
        <w:rPr>
          <w:rFonts w:hint="eastAsia"/>
        </w:rPr>
        <w:t>）再処理・リサイクル部会</w:t>
      </w:r>
    </w:p>
    <w:p w14:paraId="2B2A2226" w14:textId="77777777" w:rsidR="00B87CE2" w:rsidRPr="007F1F6D" w:rsidRDefault="00B87CE2" w:rsidP="00B87CE2">
      <w:pPr>
        <w:ind w:left="420" w:hangingChars="200" w:hanging="420"/>
        <w:rPr>
          <w:rFonts w:hint="eastAsia"/>
        </w:rPr>
      </w:pPr>
      <w:r w:rsidRPr="007F1F6D">
        <w:rPr>
          <w:rFonts w:hint="eastAsia"/>
        </w:rPr>
        <w:t>（</w:t>
      </w:r>
      <w:r w:rsidRPr="007F1F6D">
        <w:rPr>
          <w:rFonts w:hint="eastAsia"/>
        </w:rPr>
        <w:t>15</w:t>
      </w:r>
      <w:r w:rsidRPr="007F1F6D">
        <w:rPr>
          <w:rFonts w:hint="eastAsia"/>
        </w:rPr>
        <w:t>）計算科学技術部会</w:t>
      </w:r>
    </w:p>
    <w:p w14:paraId="0A6CCCFF" w14:textId="77777777" w:rsidR="00B87CE2" w:rsidRPr="007F1F6D" w:rsidRDefault="00B87CE2" w:rsidP="00B87CE2">
      <w:pPr>
        <w:ind w:left="420" w:hangingChars="200" w:hanging="420"/>
        <w:rPr>
          <w:rFonts w:hint="eastAsia"/>
        </w:rPr>
      </w:pPr>
      <w:r w:rsidRPr="007F1F6D">
        <w:rPr>
          <w:rFonts w:hint="eastAsia"/>
        </w:rPr>
        <w:t>（</w:t>
      </w:r>
      <w:r w:rsidRPr="007F1F6D">
        <w:rPr>
          <w:rFonts w:hint="eastAsia"/>
        </w:rPr>
        <w:t>16</w:t>
      </w:r>
      <w:r w:rsidRPr="007F1F6D">
        <w:rPr>
          <w:rFonts w:hint="eastAsia"/>
        </w:rPr>
        <w:t>）水化学部会</w:t>
      </w:r>
    </w:p>
    <w:p w14:paraId="0B01072A" w14:textId="77777777" w:rsidR="00B87CE2" w:rsidRPr="007F1F6D" w:rsidRDefault="00B87CE2" w:rsidP="00B87CE2">
      <w:pPr>
        <w:ind w:left="420" w:hangingChars="200" w:hanging="420"/>
        <w:rPr>
          <w:rFonts w:hint="eastAsia"/>
        </w:rPr>
      </w:pPr>
      <w:r w:rsidRPr="007F1F6D">
        <w:rPr>
          <w:rFonts w:hint="eastAsia"/>
        </w:rPr>
        <w:t>（</w:t>
      </w:r>
      <w:r w:rsidRPr="007F1F6D">
        <w:rPr>
          <w:rFonts w:hint="eastAsia"/>
        </w:rPr>
        <w:t>17</w:t>
      </w:r>
      <w:r w:rsidRPr="007F1F6D">
        <w:rPr>
          <w:rFonts w:hint="eastAsia"/>
        </w:rPr>
        <w:t>）原子力安全部会</w:t>
      </w:r>
    </w:p>
    <w:p w14:paraId="417C9666" w14:textId="77777777" w:rsidR="004F24D2" w:rsidRPr="007F1F6D" w:rsidRDefault="00B87CE2" w:rsidP="00B87CE2">
      <w:pPr>
        <w:ind w:left="420" w:hangingChars="200" w:hanging="420"/>
      </w:pPr>
      <w:r w:rsidRPr="007F1F6D">
        <w:rPr>
          <w:rFonts w:hint="eastAsia"/>
        </w:rPr>
        <w:t>（</w:t>
      </w:r>
      <w:r w:rsidRPr="007F1F6D">
        <w:rPr>
          <w:rFonts w:hint="eastAsia"/>
        </w:rPr>
        <w:t>18</w:t>
      </w:r>
      <w:r w:rsidRPr="007F1F6D">
        <w:rPr>
          <w:rFonts w:hint="eastAsia"/>
        </w:rPr>
        <w:t>）新型炉部会</w:t>
      </w:r>
    </w:p>
    <w:p w14:paraId="63A28D1C" w14:textId="77777777" w:rsidR="008D2DAC" w:rsidRPr="007F1F6D" w:rsidRDefault="008D2DAC" w:rsidP="00B87CE2">
      <w:pPr>
        <w:ind w:left="420" w:hangingChars="200" w:hanging="420"/>
        <w:rPr>
          <w:rFonts w:hint="eastAsia"/>
        </w:rPr>
      </w:pPr>
      <w:r w:rsidRPr="007F1F6D">
        <w:rPr>
          <w:rFonts w:hint="eastAsia"/>
        </w:rPr>
        <w:t>（</w:t>
      </w:r>
      <w:r w:rsidRPr="007F1F6D">
        <w:rPr>
          <w:rFonts w:hint="eastAsia"/>
        </w:rPr>
        <w:t>19</w:t>
      </w:r>
      <w:r w:rsidRPr="007F1F6D">
        <w:rPr>
          <w:rFonts w:hint="eastAsia"/>
        </w:rPr>
        <w:t>）リスク部会</w:t>
      </w:r>
    </w:p>
    <w:p w14:paraId="6E0C6501" w14:textId="77777777" w:rsidR="005941DE" w:rsidRPr="007F1F6D" w:rsidRDefault="005941DE" w:rsidP="005B2E7E">
      <w:pPr>
        <w:ind w:left="420" w:hangingChars="200" w:hanging="420"/>
        <w:rPr>
          <w:rFonts w:hint="eastAsia"/>
        </w:rPr>
      </w:pPr>
    </w:p>
    <w:p w14:paraId="6C8BBE8A" w14:textId="77777777" w:rsidR="005941DE" w:rsidRPr="007F1F6D" w:rsidRDefault="005941DE" w:rsidP="005B2E7E">
      <w:pPr>
        <w:ind w:left="420" w:hangingChars="200" w:hanging="420"/>
        <w:rPr>
          <w:rFonts w:hint="eastAsia"/>
        </w:rPr>
      </w:pPr>
      <w:r w:rsidRPr="007F1F6D">
        <w:rPr>
          <w:rFonts w:hint="eastAsia"/>
        </w:rPr>
        <w:t>（</w:t>
      </w:r>
      <w:r w:rsidR="00DD2B9D" w:rsidRPr="007F1F6D">
        <w:rPr>
          <w:rFonts w:hint="eastAsia"/>
        </w:rPr>
        <w:t>連絡会</w:t>
      </w:r>
      <w:r w:rsidRPr="007F1F6D">
        <w:rPr>
          <w:rFonts w:hint="eastAsia"/>
        </w:rPr>
        <w:t>）</w:t>
      </w:r>
    </w:p>
    <w:p w14:paraId="4819929E" w14:textId="77777777" w:rsidR="005941DE" w:rsidRPr="007F1F6D" w:rsidRDefault="005941DE" w:rsidP="005B2E7E">
      <w:pPr>
        <w:ind w:left="420" w:hangingChars="200" w:hanging="420"/>
        <w:rPr>
          <w:rFonts w:hint="eastAsia"/>
        </w:rPr>
      </w:pPr>
      <w:r w:rsidRPr="007F1F6D">
        <w:rPr>
          <w:rFonts w:hint="eastAsia"/>
        </w:rPr>
        <w:t>第６条</w:t>
      </w:r>
      <w:r w:rsidRPr="007F1F6D">
        <w:rPr>
          <w:rFonts w:hint="eastAsia"/>
        </w:rPr>
        <w:tab/>
      </w:r>
      <w:r w:rsidR="00DD2B9D" w:rsidRPr="007F1F6D">
        <w:rPr>
          <w:rFonts w:cs="ＭＳ 明朝" w:hint="eastAsia"/>
          <w:kern w:val="0"/>
          <w:szCs w:val="21"/>
        </w:rPr>
        <w:t>細則</w:t>
      </w:r>
      <w:r w:rsidR="00DD2B9D" w:rsidRPr="007F1F6D">
        <w:rPr>
          <w:rFonts w:hint="eastAsia"/>
        </w:rPr>
        <w:t>第</w:t>
      </w:r>
      <w:r w:rsidR="00DD2B9D" w:rsidRPr="007F1F6D">
        <w:rPr>
          <w:rFonts w:cs="ＭＳ 明朝" w:hint="eastAsia"/>
          <w:kern w:val="0"/>
          <w:szCs w:val="21"/>
        </w:rPr>
        <w:t>９条に基づき，次の連絡会を</w:t>
      </w:r>
      <w:r w:rsidR="00282604" w:rsidRPr="007F1F6D">
        <w:rPr>
          <w:rFonts w:hint="eastAsia"/>
        </w:rPr>
        <w:t>置く。</w:t>
      </w:r>
    </w:p>
    <w:p w14:paraId="181A9330" w14:textId="77777777" w:rsidR="00DD2B9D" w:rsidRPr="007F1F6D" w:rsidRDefault="00360CD9" w:rsidP="00DD2B9D">
      <w:pPr>
        <w:ind w:left="420" w:hangingChars="200" w:hanging="420"/>
        <w:rPr>
          <w:rFonts w:hint="eastAsia"/>
        </w:rPr>
      </w:pPr>
      <w:r w:rsidRPr="007F1F6D">
        <w:rPr>
          <w:rFonts w:hint="eastAsia"/>
        </w:rPr>
        <w:t>（１）海外情報連絡会</w:t>
      </w:r>
    </w:p>
    <w:p w14:paraId="4E8D5F78" w14:textId="77777777" w:rsidR="00DD2B9D" w:rsidRPr="007F1F6D" w:rsidRDefault="00360CD9" w:rsidP="00DD2B9D">
      <w:pPr>
        <w:ind w:left="420" w:hangingChars="200" w:hanging="420"/>
        <w:rPr>
          <w:rFonts w:hint="eastAsia"/>
        </w:rPr>
      </w:pPr>
      <w:r w:rsidRPr="007F1F6D">
        <w:rPr>
          <w:rFonts w:hint="eastAsia"/>
        </w:rPr>
        <w:t>（２）学生連絡会</w:t>
      </w:r>
    </w:p>
    <w:p w14:paraId="20945FEE" w14:textId="77777777" w:rsidR="00DD2B9D" w:rsidRPr="007F1F6D" w:rsidRDefault="00DD2B9D" w:rsidP="00DD2B9D">
      <w:pPr>
        <w:ind w:left="420" w:hangingChars="200" w:hanging="420"/>
        <w:rPr>
          <w:rFonts w:hint="eastAsia"/>
        </w:rPr>
      </w:pPr>
      <w:r w:rsidRPr="007F1F6D">
        <w:rPr>
          <w:rFonts w:hint="eastAsia"/>
        </w:rPr>
        <w:t>（３）</w:t>
      </w:r>
      <w:r w:rsidR="00282604" w:rsidRPr="007F1F6D">
        <w:rPr>
          <w:rFonts w:hint="eastAsia"/>
        </w:rPr>
        <w:t>若手</w:t>
      </w:r>
      <w:r w:rsidRPr="007F1F6D">
        <w:rPr>
          <w:rFonts w:hint="eastAsia"/>
        </w:rPr>
        <w:t>連絡会</w:t>
      </w:r>
    </w:p>
    <w:p w14:paraId="7730DF0F" w14:textId="77777777" w:rsidR="00DD2B9D" w:rsidRPr="007F1F6D" w:rsidRDefault="00DD2B9D" w:rsidP="00DD2B9D">
      <w:pPr>
        <w:ind w:left="420" w:hangingChars="200" w:hanging="420"/>
        <w:rPr>
          <w:rFonts w:hint="eastAsia"/>
        </w:rPr>
      </w:pPr>
      <w:r w:rsidRPr="007F1F6D">
        <w:rPr>
          <w:rFonts w:hint="eastAsia"/>
        </w:rPr>
        <w:t>（４）シニアネットワーク連絡会</w:t>
      </w:r>
    </w:p>
    <w:p w14:paraId="28EA4C18" w14:textId="77777777" w:rsidR="005941DE" w:rsidRPr="007F1F6D" w:rsidRDefault="00DD2B9D" w:rsidP="00E01AC0">
      <w:pPr>
        <w:ind w:left="420" w:hangingChars="200" w:hanging="420"/>
        <w:rPr>
          <w:rFonts w:hint="eastAsia"/>
        </w:rPr>
      </w:pPr>
      <w:r w:rsidRPr="007F1F6D">
        <w:rPr>
          <w:rFonts w:hint="eastAsia"/>
        </w:rPr>
        <w:t>（５）核不拡散・保障措置・核セキュリティ連絡会</w:t>
      </w:r>
    </w:p>
    <w:p w14:paraId="3F76021F" w14:textId="77777777" w:rsidR="005941DE" w:rsidRPr="007F1F6D" w:rsidRDefault="005941DE" w:rsidP="005B2E7E">
      <w:pPr>
        <w:ind w:left="420" w:hangingChars="200" w:hanging="420"/>
      </w:pPr>
    </w:p>
    <w:p w14:paraId="2D3C2B17" w14:textId="77777777" w:rsidR="005941DE" w:rsidRPr="007F1F6D" w:rsidRDefault="005941DE" w:rsidP="005B2E7E">
      <w:pPr>
        <w:ind w:left="420" w:hangingChars="200" w:hanging="420"/>
        <w:rPr>
          <w:rFonts w:hint="eastAsia"/>
        </w:rPr>
      </w:pPr>
      <w:r w:rsidRPr="007F1F6D">
        <w:rPr>
          <w:rFonts w:hint="eastAsia"/>
        </w:rPr>
        <w:lastRenderedPageBreak/>
        <w:t>（</w:t>
      </w:r>
      <w:r w:rsidR="00DD2B9D" w:rsidRPr="007F1F6D">
        <w:rPr>
          <w:rFonts w:cs="ＭＳ 明朝" w:hint="eastAsia"/>
          <w:kern w:val="0"/>
          <w:szCs w:val="21"/>
        </w:rPr>
        <w:t>専門委員会</w:t>
      </w:r>
      <w:r w:rsidRPr="007F1F6D">
        <w:rPr>
          <w:rFonts w:hint="eastAsia"/>
        </w:rPr>
        <w:t>）</w:t>
      </w:r>
    </w:p>
    <w:p w14:paraId="784DE44C" w14:textId="77777777" w:rsidR="005941DE" w:rsidRPr="007F1F6D" w:rsidRDefault="005941DE" w:rsidP="005B2E7E">
      <w:pPr>
        <w:ind w:left="420" w:hangingChars="200" w:hanging="420"/>
      </w:pPr>
      <w:r w:rsidRPr="007F1F6D">
        <w:rPr>
          <w:rFonts w:hint="eastAsia"/>
        </w:rPr>
        <w:t>第７条</w:t>
      </w:r>
      <w:r w:rsidRPr="007F1F6D">
        <w:rPr>
          <w:rFonts w:hint="eastAsia"/>
        </w:rPr>
        <w:tab/>
      </w:r>
      <w:r w:rsidR="00DD2B9D" w:rsidRPr="007F1F6D">
        <w:rPr>
          <w:rFonts w:hint="eastAsia"/>
        </w:rPr>
        <w:t>細則第</w:t>
      </w:r>
      <w:r w:rsidR="00DD2B9D" w:rsidRPr="007F1F6D">
        <w:rPr>
          <w:rFonts w:hint="eastAsia"/>
        </w:rPr>
        <w:t>10</w:t>
      </w:r>
      <w:r w:rsidR="00DD2B9D" w:rsidRPr="007F1F6D">
        <w:rPr>
          <w:rFonts w:hint="eastAsia"/>
        </w:rPr>
        <w:t>条に基づき，次の専門委員会を</w:t>
      </w:r>
      <w:r w:rsidR="00282604" w:rsidRPr="007F1F6D">
        <w:rPr>
          <w:rFonts w:hint="eastAsia"/>
        </w:rPr>
        <w:t>置く</w:t>
      </w:r>
      <w:r w:rsidR="00DD2B9D" w:rsidRPr="007F1F6D">
        <w:rPr>
          <w:rFonts w:hint="eastAsia"/>
        </w:rPr>
        <w:t>ことができる。専門委員会は複数設置を可能とする。</w:t>
      </w:r>
    </w:p>
    <w:p w14:paraId="5F3C3ABB" w14:textId="77777777" w:rsidR="00DD2B9D" w:rsidRPr="007F1F6D" w:rsidRDefault="00DD2B9D" w:rsidP="00DD2B9D">
      <w:pPr>
        <w:ind w:left="420" w:hangingChars="200" w:hanging="420"/>
        <w:rPr>
          <w:rFonts w:hint="eastAsia"/>
        </w:rPr>
      </w:pPr>
      <w:r w:rsidRPr="007F1F6D">
        <w:rPr>
          <w:rFonts w:hint="eastAsia"/>
        </w:rPr>
        <w:t>（１）研究専門委員会</w:t>
      </w:r>
    </w:p>
    <w:p w14:paraId="24A61358" w14:textId="77777777" w:rsidR="00DD2B9D" w:rsidRPr="007F1F6D" w:rsidRDefault="00DD2B9D" w:rsidP="00DD2B9D">
      <w:pPr>
        <w:ind w:left="420" w:hangingChars="200" w:hanging="420"/>
        <w:rPr>
          <w:rFonts w:hint="eastAsia"/>
        </w:rPr>
      </w:pPr>
      <w:r w:rsidRPr="007F1F6D">
        <w:rPr>
          <w:rFonts w:hint="eastAsia"/>
        </w:rPr>
        <w:t>（２）調査専門委員会</w:t>
      </w:r>
    </w:p>
    <w:p w14:paraId="1240D0AB" w14:textId="77777777" w:rsidR="00DD2B9D" w:rsidRPr="007F1F6D" w:rsidRDefault="00DD2B9D" w:rsidP="00DD2B9D">
      <w:pPr>
        <w:ind w:left="420" w:hangingChars="200" w:hanging="420"/>
        <w:rPr>
          <w:rFonts w:hint="eastAsia"/>
        </w:rPr>
      </w:pPr>
      <w:r w:rsidRPr="007F1F6D">
        <w:rPr>
          <w:rFonts w:hint="eastAsia"/>
        </w:rPr>
        <w:t>（３）特別専門委員会</w:t>
      </w:r>
    </w:p>
    <w:p w14:paraId="5B91DE5A" w14:textId="77777777" w:rsidR="005941DE" w:rsidRPr="007F1F6D" w:rsidRDefault="005941DE" w:rsidP="005B2E7E">
      <w:pPr>
        <w:ind w:left="420" w:hangingChars="200" w:hanging="420"/>
      </w:pPr>
    </w:p>
    <w:p w14:paraId="060BFF4F" w14:textId="77777777" w:rsidR="005941DE" w:rsidRPr="007F1F6D" w:rsidRDefault="005941DE" w:rsidP="005B2E7E">
      <w:pPr>
        <w:ind w:left="420" w:hangingChars="200" w:hanging="420"/>
        <w:rPr>
          <w:rFonts w:hint="eastAsia"/>
        </w:rPr>
      </w:pPr>
      <w:r w:rsidRPr="007F1F6D">
        <w:rPr>
          <w:rFonts w:hint="eastAsia"/>
        </w:rPr>
        <w:t>（</w:t>
      </w:r>
      <w:r w:rsidR="00302E1D" w:rsidRPr="007F1F6D">
        <w:rPr>
          <w:rFonts w:hint="eastAsia"/>
        </w:rPr>
        <w:t>構成・運営の基本原則</w:t>
      </w:r>
      <w:r w:rsidRPr="007F1F6D">
        <w:rPr>
          <w:rFonts w:hint="eastAsia"/>
        </w:rPr>
        <w:t>）</w:t>
      </w:r>
    </w:p>
    <w:p w14:paraId="154E40A9" w14:textId="77777777" w:rsidR="00302E1D" w:rsidRPr="007F1F6D" w:rsidRDefault="005941DE" w:rsidP="00302E1D">
      <w:pPr>
        <w:ind w:left="420" w:hangingChars="200" w:hanging="420"/>
        <w:rPr>
          <w:rFonts w:hint="eastAsia"/>
        </w:rPr>
      </w:pPr>
      <w:r w:rsidRPr="007F1F6D">
        <w:rPr>
          <w:rFonts w:hint="eastAsia"/>
        </w:rPr>
        <w:t>第８条</w:t>
      </w:r>
      <w:r w:rsidRPr="007F1F6D">
        <w:rPr>
          <w:rFonts w:hint="eastAsia"/>
        </w:rPr>
        <w:tab/>
      </w:r>
      <w:r w:rsidR="00302E1D" w:rsidRPr="007F1F6D">
        <w:rPr>
          <w:rFonts w:hint="eastAsia"/>
        </w:rPr>
        <w:t>各組織は，諸規程に則って自律的に運営をおこなうことを基本とする。このため，各組織において，構成，運営に関する事項を規程として定める。</w:t>
      </w:r>
    </w:p>
    <w:p w14:paraId="76134764" w14:textId="77777777" w:rsidR="00302E1D" w:rsidRPr="007F1F6D" w:rsidRDefault="00302E1D" w:rsidP="00302E1D">
      <w:pPr>
        <w:ind w:left="420" w:hangingChars="200" w:hanging="420"/>
        <w:rPr>
          <w:rFonts w:hint="eastAsia"/>
        </w:rPr>
      </w:pPr>
      <w:r w:rsidRPr="007F1F6D">
        <w:rPr>
          <w:rFonts w:hint="eastAsia"/>
        </w:rPr>
        <w:t>２　構成にあたっては，責任者（委員長等）を置き，必要に応じて副責任者（副委員長等），幹事を</w:t>
      </w:r>
      <w:r w:rsidR="00E26F21" w:rsidRPr="007F1F6D">
        <w:rPr>
          <w:rFonts w:hint="eastAsia"/>
        </w:rPr>
        <w:t>おく</w:t>
      </w:r>
      <w:r w:rsidRPr="007F1F6D">
        <w:rPr>
          <w:rFonts w:hint="eastAsia"/>
        </w:rPr>
        <w:t>。加えて，適正な予算執行のため，会計責任者を</w:t>
      </w:r>
      <w:r w:rsidR="00FB32C7" w:rsidRPr="007F1F6D">
        <w:rPr>
          <w:rFonts w:hint="eastAsia"/>
        </w:rPr>
        <w:t>置く</w:t>
      </w:r>
      <w:r w:rsidRPr="007F1F6D">
        <w:rPr>
          <w:rFonts w:hint="eastAsia"/>
        </w:rPr>
        <w:t>。</w:t>
      </w:r>
    </w:p>
    <w:p w14:paraId="5CA6C9C7" w14:textId="77777777" w:rsidR="005941DE" w:rsidRPr="007F1F6D" w:rsidRDefault="00302E1D" w:rsidP="00302E1D">
      <w:pPr>
        <w:ind w:left="420" w:hangingChars="200" w:hanging="420"/>
        <w:rPr>
          <w:rFonts w:hint="eastAsia"/>
        </w:rPr>
      </w:pPr>
      <w:r w:rsidRPr="007F1F6D">
        <w:rPr>
          <w:rFonts w:hint="eastAsia"/>
        </w:rPr>
        <w:t>３　運営にあたっては，役割分担を明確にした上で事務局の支援を得ることができる。各組織と事務局の役割分担の基本的な考え方は別途定める。</w:t>
      </w:r>
    </w:p>
    <w:p w14:paraId="0597BA47" w14:textId="77777777" w:rsidR="005941DE" w:rsidRPr="007F1F6D" w:rsidRDefault="005941DE" w:rsidP="005B2E7E">
      <w:pPr>
        <w:ind w:left="420" w:hangingChars="200" w:hanging="420"/>
      </w:pPr>
    </w:p>
    <w:p w14:paraId="28D1E73F" w14:textId="77777777" w:rsidR="005941DE" w:rsidRPr="007F1F6D" w:rsidRDefault="005941DE" w:rsidP="005B2E7E">
      <w:pPr>
        <w:ind w:left="420" w:hangingChars="200" w:hanging="420"/>
        <w:rPr>
          <w:rFonts w:hint="eastAsia"/>
        </w:rPr>
      </w:pPr>
      <w:r w:rsidRPr="007F1F6D">
        <w:rPr>
          <w:rFonts w:hint="eastAsia"/>
        </w:rPr>
        <w:t>（</w:t>
      </w:r>
      <w:r w:rsidR="00F71390" w:rsidRPr="007F1F6D">
        <w:rPr>
          <w:rFonts w:hint="eastAsia"/>
        </w:rPr>
        <w:t>改定</w:t>
      </w:r>
      <w:r w:rsidRPr="007F1F6D">
        <w:rPr>
          <w:rFonts w:hint="eastAsia"/>
        </w:rPr>
        <w:t>）</w:t>
      </w:r>
    </w:p>
    <w:p w14:paraId="17A1313C" w14:textId="77777777" w:rsidR="005941DE" w:rsidRPr="007F1F6D" w:rsidRDefault="005941DE" w:rsidP="005B2E7E">
      <w:pPr>
        <w:ind w:left="420" w:hangingChars="200" w:hanging="420"/>
        <w:rPr>
          <w:rFonts w:hint="eastAsia"/>
        </w:rPr>
      </w:pPr>
      <w:r w:rsidRPr="007F1F6D">
        <w:rPr>
          <w:rFonts w:hint="eastAsia"/>
        </w:rPr>
        <w:t>第</w:t>
      </w:r>
      <w:r w:rsidR="009671E8" w:rsidRPr="007F1F6D">
        <w:rPr>
          <w:rFonts w:hint="eastAsia"/>
        </w:rPr>
        <w:t>９</w:t>
      </w:r>
      <w:r w:rsidRPr="007F1F6D">
        <w:rPr>
          <w:rFonts w:hint="eastAsia"/>
        </w:rPr>
        <w:t xml:space="preserve">条　</w:t>
      </w:r>
      <w:r w:rsidR="009671E8" w:rsidRPr="007F1F6D">
        <w:t>本規程の改定は，理事会が決定する。</w:t>
      </w:r>
    </w:p>
    <w:p w14:paraId="1DEA7A01" w14:textId="77777777" w:rsidR="005941DE" w:rsidRPr="007F1F6D" w:rsidRDefault="005941DE" w:rsidP="005B2E7E">
      <w:pPr>
        <w:ind w:left="420" w:hangingChars="200" w:hanging="420"/>
      </w:pPr>
    </w:p>
    <w:p w14:paraId="47573C79" w14:textId="77777777" w:rsidR="008D48C7" w:rsidRPr="007F1F6D" w:rsidRDefault="008D48C7" w:rsidP="005B2E7E">
      <w:pPr>
        <w:ind w:left="420" w:hangingChars="200" w:hanging="420"/>
        <w:jc w:val="center"/>
        <w:rPr>
          <w:rFonts w:hint="eastAsia"/>
        </w:rPr>
      </w:pPr>
      <w:r w:rsidRPr="007F1F6D">
        <w:rPr>
          <w:rFonts w:hint="eastAsia"/>
        </w:rPr>
        <w:t>附則</w:t>
      </w:r>
    </w:p>
    <w:p w14:paraId="78B7CC10" w14:textId="77777777" w:rsidR="004856B0" w:rsidRPr="007F1F6D" w:rsidRDefault="004856B0" w:rsidP="005B2E7E">
      <w:pPr>
        <w:ind w:left="420" w:hangingChars="200" w:hanging="420"/>
        <w:rPr>
          <w:rFonts w:hint="eastAsia"/>
        </w:rPr>
      </w:pPr>
      <w:r w:rsidRPr="007F1F6D">
        <w:rPr>
          <w:rFonts w:hint="eastAsia"/>
        </w:rPr>
        <w:t xml:space="preserve">１　</w:t>
      </w:r>
      <w:r w:rsidR="00B91F77" w:rsidRPr="007F1F6D">
        <w:rPr>
          <w:rFonts w:hint="eastAsia"/>
        </w:rPr>
        <w:t>平成</w:t>
      </w:r>
      <w:r w:rsidR="00B91F77" w:rsidRPr="007F1F6D">
        <w:rPr>
          <w:rFonts w:hint="eastAsia"/>
        </w:rPr>
        <w:t>22</w:t>
      </w:r>
      <w:r w:rsidR="00B91F77" w:rsidRPr="007F1F6D">
        <w:rPr>
          <w:rFonts w:hint="eastAsia"/>
        </w:rPr>
        <w:t>年</w:t>
      </w:r>
      <w:r w:rsidR="00B91F77" w:rsidRPr="007F1F6D">
        <w:rPr>
          <w:rFonts w:hint="eastAsia"/>
        </w:rPr>
        <w:t>11</w:t>
      </w:r>
      <w:r w:rsidR="00B91F77" w:rsidRPr="007F1F6D">
        <w:rPr>
          <w:rFonts w:hint="eastAsia"/>
        </w:rPr>
        <w:t>月</w:t>
      </w:r>
      <w:r w:rsidR="00B91F77" w:rsidRPr="007F1F6D">
        <w:rPr>
          <w:rFonts w:hint="eastAsia"/>
        </w:rPr>
        <w:t>30</w:t>
      </w:r>
      <w:r w:rsidR="00B91F77" w:rsidRPr="007F1F6D">
        <w:rPr>
          <w:rFonts w:hint="eastAsia"/>
        </w:rPr>
        <w:t>日</w:t>
      </w:r>
      <w:r w:rsidR="00F24813" w:rsidRPr="007F1F6D">
        <w:rPr>
          <w:rFonts w:hint="eastAsia"/>
        </w:rPr>
        <w:t xml:space="preserve">　第</w:t>
      </w:r>
      <w:r w:rsidR="00B91F77" w:rsidRPr="007F1F6D">
        <w:rPr>
          <w:rFonts w:hint="eastAsia"/>
        </w:rPr>
        <w:t>513</w:t>
      </w:r>
      <w:r w:rsidR="00F24813" w:rsidRPr="007F1F6D">
        <w:rPr>
          <w:rFonts w:hint="eastAsia"/>
        </w:rPr>
        <w:t>回理事会</w:t>
      </w:r>
      <w:r w:rsidR="00B91F77" w:rsidRPr="007F1F6D">
        <w:rPr>
          <w:rFonts w:hint="eastAsia"/>
        </w:rPr>
        <w:t>制定，平成</w:t>
      </w:r>
      <w:r w:rsidR="00B91F77" w:rsidRPr="007F1F6D">
        <w:rPr>
          <w:rFonts w:hint="eastAsia"/>
        </w:rPr>
        <w:t>23</w:t>
      </w:r>
      <w:r w:rsidR="00B91F77" w:rsidRPr="007F1F6D">
        <w:rPr>
          <w:rFonts w:hint="eastAsia"/>
        </w:rPr>
        <w:t>年</w:t>
      </w:r>
      <w:r w:rsidR="00B91F77" w:rsidRPr="007F1F6D">
        <w:rPr>
          <w:rFonts w:hint="eastAsia"/>
        </w:rPr>
        <w:t>4</w:t>
      </w:r>
      <w:r w:rsidR="00B91F77" w:rsidRPr="007F1F6D">
        <w:rPr>
          <w:rFonts w:hint="eastAsia"/>
        </w:rPr>
        <w:t>月</w:t>
      </w:r>
      <w:r w:rsidR="00B91F77" w:rsidRPr="007F1F6D">
        <w:rPr>
          <w:rFonts w:hint="eastAsia"/>
        </w:rPr>
        <w:t>1</w:t>
      </w:r>
      <w:r w:rsidR="00B91F77" w:rsidRPr="007F1F6D">
        <w:rPr>
          <w:rFonts w:hint="eastAsia"/>
        </w:rPr>
        <w:t>日施行</w:t>
      </w:r>
    </w:p>
    <w:p w14:paraId="3E1C8769" w14:textId="77777777" w:rsidR="004856B0" w:rsidRPr="007F1F6D" w:rsidRDefault="004856B0" w:rsidP="005B2E7E">
      <w:pPr>
        <w:ind w:left="420" w:hangingChars="200" w:hanging="420"/>
      </w:pPr>
      <w:r w:rsidRPr="007F1F6D">
        <w:rPr>
          <w:rFonts w:hint="eastAsia"/>
        </w:rPr>
        <w:t>２　改定履歴</w:t>
      </w:r>
    </w:p>
    <w:p w14:paraId="67839BE3" w14:textId="77777777" w:rsidR="00F24813" w:rsidRPr="007F1F6D" w:rsidRDefault="00EF184B" w:rsidP="005B2E7E">
      <w:pPr>
        <w:numPr>
          <w:ilvl w:val="0"/>
          <w:numId w:val="1"/>
        </w:numPr>
        <w:ind w:leftChars="100" w:left="525" w:hangingChars="150" w:hanging="315"/>
      </w:pPr>
      <w:r w:rsidRPr="007F1F6D">
        <w:rPr>
          <w:rFonts w:hint="eastAsia"/>
        </w:rPr>
        <w:t>平成</w:t>
      </w:r>
      <w:r w:rsidRPr="007F1F6D">
        <w:rPr>
          <w:rFonts w:hint="eastAsia"/>
        </w:rPr>
        <w:t>2</w:t>
      </w:r>
      <w:r w:rsidR="00B91F77" w:rsidRPr="007F1F6D">
        <w:rPr>
          <w:rFonts w:hint="eastAsia"/>
        </w:rPr>
        <w:t>6</w:t>
      </w:r>
      <w:r w:rsidRPr="007F1F6D">
        <w:rPr>
          <w:rFonts w:hint="eastAsia"/>
        </w:rPr>
        <w:t>年</w:t>
      </w:r>
      <w:r w:rsidR="00B91F77" w:rsidRPr="007F1F6D">
        <w:rPr>
          <w:rFonts w:hint="eastAsia"/>
        </w:rPr>
        <w:t>1</w:t>
      </w:r>
      <w:r w:rsidRPr="007F1F6D">
        <w:rPr>
          <w:rFonts w:hint="eastAsia"/>
        </w:rPr>
        <w:t>月</w:t>
      </w:r>
      <w:r w:rsidR="00B91F77" w:rsidRPr="007F1F6D">
        <w:rPr>
          <w:rFonts w:hint="eastAsia"/>
        </w:rPr>
        <w:t>30</w:t>
      </w:r>
      <w:r w:rsidRPr="007F1F6D">
        <w:rPr>
          <w:rFonts w:hint="eastAsia"/>
        </w:rPr>
        <w:t>日</w:t>
      </w:r>
      <w:r w:rsidR="00F24813" w:rsidRPr="007F1F6D">
        <w:rPr>
          <w:rFonts w:hint="eastAsia"/>
        </w:rPr>
        <w:t xml:space="preserve">　第</w:t>
      </w:r>
      <w:r w:rsidR="00B91F77" w:rsidRPr="007F1F6D">
        <w:rPr>
          <w:rFonts w:hint="eastAsia"/>
        </w:rPr>
        <w:t>5</w:t>
      </w:r>
      <w:r w:rsidR="00F24813" w:rsidRPr="007F1F6D">
        <w:rPr>
          <w:rFonts w:hint="eastAsia"/>
        </w:rPr>
        <w:t>回</w:t>
      </w:r>
      <w:r w:rsidR="00B91F77" w:rsidRPr="007F1F6D">
        <w:rPr>
          <w:rFonts w:hint="eastAsia"/>
        </w:rPr>
        <w:t>理事会</w:t>
      </w:r>
      <w:r w:rsidR="00DA14ED" w:rsidRPr="007F1F6D">
        <w:rPr>
          <w:rFonts w:hint="eastAsia"/>
        </w:rPr>
        <w:t>承認</w:t>
      </w:r>
    </w:p>
    <w:p w14:paraId="3F003E03" w14:textId="77777777" w:rsidR="00DA14ED" w:rsidRPr="007F1F6D" w:rsidRDefault="00EF184B" w:rsidP="005B2E7E">
      <w:pPr>
        <w:numPr>
          <w:ilvl w:val="0"/>
          <w:numId w:val="1"/>
        </w:numPr>
        <w:ind w:leftChars="100" w:left="525" w:hangingChars="150" w:hanging="315"/>
        <w:rPr>
          <w:rFonts w:hint="eastAsia"/>
        </w:rPr>
      </w:pPr>
      <w:r w:rsidRPr="007F1F6D">
        <w:rPr>
          <w:rFonts w:hint="eastAsia"/>
        </w:rPr>
        <w:t>平成</w:t>
      </w:r>
      <w:r w:rsidR="00B91F77" w:rsidRPr="007F1F6D">
        <w:rPr>
          <w:rFonts w:hint="eastAsia"/>
        </w:rPr>
        <w:t>26</w:t>
      </w:r>
      <w:r w:rsidRPr="007F1F6D">
        <w:rPr>
          <w:rFonts w:hint="eastAsia"/>
        </w:rPr>
        <w:t>年</w:t>
      </w:r>
      <w:r w:rsidRPr="007F1F6D">
        <w:rPr>
          <w:rFonts w:hint="eastAsia"/>
        </w:rPr>
        <w:t>11</w:t>
      </w:r>
      <w:r w:rsidRPr="007F1F6D">
        <w:rPr>
          <w:rFonts w:hint="eastAsia"/>
        </w:rPr>
        <w:t>月</w:t>
      </w:r>
      <w:r w:rsidRPr="007F1F6D">
        <w:rPr>
          <w:rFonts w:hint="eastAsia"/>
        </w:rPr>
        <w:t>2</w:t>
      </w:r>
      <w:r w:rsidR="00B91F77" w:rsidRPr="007F1F6D">
        <w:rPr>
          <w:rFonts w:hint="eastAsia"/>
        </w:rPr>
        <w:t>8</w:t>
      </w:r>
      <w:r w:rsidRPr="007F1F6D">
        <w:rPr>
          <w:rFonts w:hint="eastAsia"/>
        </w:rPr>
        <w:t>日　第</w:t>
      </w:r>
      <w:r w:rsidR="00B91F77" w:rsidRPr="007F1F6D">
        <w:rPr>
          <w:rFonts w:hint="eastAsia"/>
        </w:rPr>
        <w:t>5</w:t>
      </w:r>
      <w:r w:rsidRPr="007F1F6D">
        <w:rPr>
          <w:rFonts w:hint="eastAsia"/>
        </w:rPr>
        <w:t>回理事会承認</w:t>
      </w:r>
    </w:p>
    <w:p w14:paraId="0757DE2C" w14:textId="77777777" w:rsidR="00EF184B" w:rsidRPr="007F1F6D" w:rsidRDefault="00EF184B" w:rsidP="004568A0">
      <w:pPr>
        <w:numPr>
          <w:ilvl w:val="0"/>
          <w:numId w:val="1"/>
        </w:numPr>
        <w:ind w:leftChars="100" w:left="525" w:hangingChars="150" w:hanging="315"/>
      </w:pPr>
      <w:r w:rsidRPr="007F1F6D">
        <w:rPr>
          <w:rFonts w:hint="eastAsia"/>
        </w:rPr>
        <w:t>平成</w:t>
      </w:r>
      <w:r w:rsidR="00B91F77" w:rsidRPr="007F1F6D">
        <w:rPr>
          <w:rFonts w:hint="eastAsia"/>
        </w:rPr>
        <w:t>27</w:t>
      </w:r>
      <w:r w:rsidRPr="007F1F6D">
        <w:rPr>
          <w:rFonts w:hint="eastAsia"/>
        </w:rPr>
        <w:t>年</w:t>
      </w:r>
      <w:r w:rsidR="00B91F77" w:rsidRPr="007F1F6D">
        <w:rPr>
          <w:rFonts w:hint="eastAsia"/>
        </w:rPr>
        <w:t>6</w:t>
      </w:r>
      <w:r w:rsidRPr="007F1F6D">
        <w:rPr>
          <w:rFonts w:hint="eastAsia"/>
        </w:rPr>
        <w:t>月</w:t>
      </w:r>
      <w:r w:rsidRPr="007F1F6D">
        <w:rPr>
          <w:rFonts w:hint="eastAsia"/>
        </w:rPr>
        <w:t>1</w:t>
      </w:r>
      <w:r w:rsidR="00B91F77" w:rsidRPr="007F1F6D">
        <w:rPr>
          <w:rFonts w:hint="eastAsia"/>
        </w:rPr>
        <w:t>9</w:t>
      </w:r>
      <w:r w:rsidRPr="007F1F6D">
        <w:rPr>
          <w:rFonts w:hint="eastAsia"/>
        </w:rPr>
        <w:t>日　第</w:t>
      </w:r>
      <w:r w:rsidR="00B91F77" w:rsidRPr="007F1F6D">
        <w:rPr>
          <w:rFonts w:hint="eastAsia"/>
        </w:rPr>
        <w:t>1</w:t>
      </w:r>
      <w:r w:rsidRPr="007F1F6D">
        <w:rPr>
          <w:rFonts w:hint="eastAsia"/>
        </w:rPr>
        <w:t>回理事会承認</w:t>
      </w:r>
    </w:p>
    <w:p w14:paraId="50F2F2BC" w14:textId="77777777" w:rsidR="00FB32C7" w:rsidRPr="007F1F6D" w:rsidRDefault="006D74B9" w:rsidP="00FB32C7">
      <w:pPr>
        <w:numPr>
          <w:ilvl w:val="0"/>
          <w:numId w:val="1"/>
        </w:numPr>
        <w:ind w:leftChars="100" w:left="525" w:hangingChars="150" w:hanging="315"/>
      </w:pPr>
      <w:r w:rsidRPr="007F1F6D">
        <w:rPr>
          <w:rFonts w:hint="eastAsia"/>
        </w:rPr>
        <w:t>平成</w:t>
      </w:r>
      <w:r w:rsidRPr="007F1F6D">
        <w:rPr>
          <w:rFonts w:hint="eastAsia"/>
        </w:rPr>
        <w:t>28</w:t>
      </w:r>
      <w:r w:rsidRPr="007F1F6D">
        <w:rPr>
          <w:rFonts w:hint="eastAsia"/>
        </w:rPr>
        <w:t>年</w:t>
      </w:r>
      <w:r w:rsidRPr="007F1F6D">
        <w:rPr>
          <w:rFonts w:hint="eastAsia"/>
        </w:rPr>
        <w:t>5</w:t>
      </w:r>
      <w:r w:rsidRPr="007F1F6D">
        <w:rPr>
          <w:rFonts w:hint="eastAsia"/>
        </w:rPr>
        <w:t>月</w:t>
      </w:r>
      <w:r w:rsidRPr="007F1F6D">
        <w:rPr>
          <w:rFonts w:hint="eastAsia"/>
        </w:rPr>
        <w:t>24</w:t>
      </w:r>
      <w:r w:rsidRPr="007F1F6D">
        <w:rPr>
          <w:rFonts w:hint="eastAsia"/>
        </w:rPr>
        <w:t>日　第</w:t>
      </w:r>
      <w:r w:rsidRPr="007F1F6D">
        <w:rPr>
          <w:rFonts w:hint="eastAsia"/>
        </w:rPr>
        <w:t>8</w:t>
      </w:r>
      <w:r w:rsidRPr="007F1F6D">
        <w:rPr>
          <w:rFonts w:hint="eastAsia"/>
        </w:rPr>
        <w:t>回理事会承認</w:t>
      </w:r>
    </w:p>
    <w:p w14:paraId="1356EB58" w14:textId="77777777" w:rsidR="00FB32C7" w:rsidRPr="007F1F6D" w:rsidRDefault="00FB32C7" w:rsidP="00FB32C7">
      <w:pPr>
        <w:numPr>
          <w:ilvl w:val="0"/>
          <w:numId w:val="1"/>
        </w:numPr>
        <w:ind w:leftChars="100" w:left="525" w:hangingChars="150" w:hanging="315"/>
      </w:pPr>
      <w:r w:rsidRPr="007F1F6D">
        <w:rPr>
          <w:rFonts w:hint="eastAsia"/>
        </w:rPr>
        <w:t>平成</w:t>
      </w:r>
      <w:r w:rsidRPr="007F1F6D">
        <w:rPr>
          <w:rFonts w:hint="eastAsia"/>
        </w:rPr>
        <w:t>28</w:t>
      </w:r>
      <w:r w:rsidRPr="007F1F6D">
        <w:rPr>
          <w:rFonts w:hint="eastAsia"/>
        </w:rPr>
        <w:t>年</w:t>
      </w:r>
      <w:r w:rsidRPr="007F1F6D">
        <w:rPr>
          <w:rFonts w:hint="eastAsia"/>
        </w:rPr>
        <w:t>10</w:t>
      </w:r>
      <w:r w:rsidRPr="007F1F6D">
        <w:rPr>
          <w:rFonts w:hint="eastAsia"/>
        </w:rPr>
        <w:t>月</w:t>
      </w:r>
      <w:r w:rsidRPr="007F1F6D">
        <w:rPr>
          <w:rFonts w:hint="eastAsia"/>
        </w:rPr>
        <w:t>25</w:t>
      </w:r>
      <w:r w:rsidRPr="007F1F6D">
        <w:rPr>
          <w:rFonts w:hint="eastAsia"/>
        </w:rPr>
        <w:t>日　第</w:t>
      </w:r>
      <w:r w:rsidRPr="007F1F6D">
        <w:rPr>
          <w:rFonts w:hint="eastAsia"/>
        </w:rPr>
        <w:t>4</w:t>
      </w:r>
      <w:r w:rsidRPr="007F1F6D">
        <w:rPr>
          <w:rFonts w:hint="eastAsia"/>
        </w:rPr>
        <w:t>回理事会承認</w:t>
      </w:r>
    </w:p>
    <w:p w14:paraId="088F48AB" w14:textId="77777777" w:rsidR="00CE6FC3" w:rsidRPr="007F1F6D" w:rsidRDefault="00CE6FC3" w:rsidP="00FB32C7">
      <w:pPr>
        <w:numPr>
          <w:ilvl w:val="0"/>
          <w:numId w:val="1"/>
        </w:numPr>
        <w:ind w:leftChars="100" w:left="525" w:hangingChars="150" w:hanging="315"/>
      </w:pPr>
      <w:r w:rsidRPr="007F1F6D">
        <w:rPr>
          <w:rFonts w:hint="eastAsia"/>
        </w:rPr>
        <w:t>平成</w:t>
      </w:r>
      <w:r w:rsidR="00AE507E" w:rsidRPr="007F1F6D">
        <w:rPr>
          <w:rFonts w:cs="ＭＳ 明朝" w:hint="eastAsia"/>
          <w:kern w:val="0"/>
          <w:szCs w:val="21"/>
        </w:rPr>
        <w:t>29</w:t>
      </w:r>
      <w:r w:rsidRPr="007F1F6D">
        <w:rPr>
          <w:rFonts w:cs="ＭＳ 明朝" w:hint="eastAsia"/>
          <w:kern w:val="0"/>
          <w:szCs w:val="21"/>
        </w:rPr>
        <w:t>年</w:t>
      </w:r>
      <w:r w:rsidR="00AE507E" w:rsidRPr="007F1F6D">
        <w:rPr>
          <w:rFonts w:cs="ＭＳ 明朝" w:hint="eastAsia"/>
          <w:kern w:val="0"/>
          <w:szCs w:val="21"/>
        </w:rPr>
        <w:t>3</w:t>
      </w:r>
      <w:r w:rsidRPr="007F1F6D">
        <w:rPr>
          <w:rFonts w:cs="ＭＳ 明朝" w:hint="eastAsia"/>
          <w:kern w:val="0"/>
          <w:szCs w:val="21"/>
        </w:rPr>
        <w:t>月</w:t>
      </w:r>
      <w:r w:rsidR="00AE507E" w:rsidRPr="007F1F6D">
        <w:rPr>
          <w:rFonts w:cs="ＭＳ 明朝" w:hint="eastAsia"/>
          <w:kern w:val="0"/>
          <w:szCs w:val="21"/>
        </w:rPr>
        <w:t>21</w:t>
      </w:r>
      <w:r w:rsidRPr="007F1F6D">
        <w:rPr>
          <w:rFonts w:cs="ＭＳ 明朝" w:hint="eastAsia"/>
          <w:kern w:val="0"/>
          <w:szCs w:val="21"/>
        </w:rPr>
        <w:t>日　第</w:t>
      </w:r>
      <w:r w:rsidR="00AE507E" w:rsidRPr="007F1F6D">
        <w:rPr>
          <w:rFonts w:cs="ＭＳ 明朝" w:hint="eastAsia"/>
          <w:kern w:val="0"/>
          <w:szCs w:val="21"/>
        </w:rPr>
        <w:t>7</w:t>
      </w:r>
      <w:r w:rsidRPr="007F1F6D">
        <w:rPr>
          <w:rFonts w:cs="ＭＳ 明朝" w:hint="eastAsia"/>
          <w:kern w:val="0"/>
          <w:szCs w:val="21"/>
        </w:rPr>
        <w:t>回理事会承認</w:t>
      </w:r>
    </w:p>
    <w:p w14:paraId="7BE37659" w14:textId="77777777" w:rsidR="007B1B1C" w:rsidRPr="007F1F6D" w:rsidRDefault="007B1B1C" w:rsidP="00FB32C7">
      <w:pPr>
        <w:numPr>
          <w:ilvl w:val="0"/>
          <w:numId w:val="1"/>
        </w:numPr>
        <w:ind w:leftChars="100" w:left="525" w:hangingChars="150" w:hanging="315"/>
      </w:pPr>
      <w:r w:rsidRPr="007F1F6D">
        <w:rPr>
          <w:rFonts w:hint="eastAsia"/>
        </w:rPr>
        <w:t>2020</w:t>
      </w:r>
      <w:r w:rsidRPr="007F1F6D">
        <w:rPr>
          <w:rFonts w:hint="eastAsia"/>
        </w:rPr>
        <w:t>年</w:t>
      </w:r>
      <w:r w:rsidRPr="007F1F6D">
        <w:rPr>
          <w:rFonts w:hint="eastAsia"/>
        </w:rPr>
        <w:t>7</w:t>
      </w:r>
      <w:r w:rsidRPr="007F1F6D">
        <w:rPr>
          <w:rFonts w:hint="eastAsia"/>
        </w:rPr>
        <w:t>月</w:t>
      </w:r>
      <w:r w:rsidRPr="007F1F6D">
        <w:rPr>
          <w:rFonts w:hint="eastAsia"/>
        </w:rPr>
        <w:t>31</w:t>
      </w:r>
      <w:r w:rsidRPr="007F1F6D">
        <w:rPr>
          <w:rFonts w:hint="eastAsia"/>
        </w:rPr>
        <w:t>日　第</w:t>
      </w:r>
      <w:r w:rsidRPr="007F1F6D">
        <w:rPr>
          <w:rFonts w:hint="eastAsia"/>
        </w:rPr>
        <w:t>2</w:t>
      </w:r>
      <w:r w:rsidRPr="007F1F6D">
        <w:rPr>
          <w:rFonts w:hint="eastAsia"/>
        </w:rPr>
        <w:t>回理事会承認</w:t>
      </w:r>
    </w:p>
    <w:p w14:paraId="6040374E" w14:textId="77777777" w:rsidR="00770839" w:rsidRPr="007F1F6D" w:rsidRDefault="00770839" w:rsidP="00FB32C7">
      <w:pPr>
        <w:numPr>
          <w:ilvl w:val="0"/>
          <w:numId w:val="1"/>
        </w:numPr>
        <w:ind w:leftChars="100" w:left="525" w:hangingChars="150" w:hanging="315"/>
      </w:pPr>
      <w:r w:rsidRPr="007F1F6D">
        <w:rPr>
          <w:rFonts w:hint="eastAsia"/>
        </w:rPr>
        <w:t>2020</w:t>
      </w:r>
      <w:r w:rsidRPr="007F1F6D">
        <w:rPr>
          <w:rFonts w:hint="eastAsia"/>
        </w:rPr>
        <w:t>年</w:t>
      </w:r>
      <w:r w:rsidRPr="007F1F6D">
        <w:rPr>
          <w:rFonts w:hint="eastAsia"/>
        </w:rPr>
        <w:t>11</w:t>
      </w:r>
      <w:r w:rsidRPr="007F1F6D">
        <w:rPr>
          <w:rFonts w:hint="eastAsia"/>
        </w:rPr>
        <w:t>月</w:t>
      </w:r>
      <w:r w:rsidRPr="007F1F6D">
        <w:rPr>
          <w:rFonts w:hint="eastAsia"/>
        </w:rPr>
        <w:t>30</w:t>
      </w:r>
      <w:r w:rsidRPr="007F1F6D">
        <w:rPr>
          <w:rFonts w:hint="eastAsia"/>
        </w:rPr>
        <w:t>日　第</w:t>
      </w:r>
      <w:r w:rsidRPr="007F1F6D">
        <w:rPr>
          <w:rFonts w:hint="eastAsia"/>
        </w:rPr>
        <w:t>5</w:t>
      </w:r>
      <w:r w:rsidRPr="007F1F6D">
        <w:rPr>
          <w:rFonts w:hint="eastAsia"/>
        </w:rPr>
        <w:t>回理事会承認</w:t>
      </w:r>
    </w:p>
    <w:p w14:paraId="1A9698A9" w14:textId="77777777" w:rsidR="00C63C8D" w:rsidRPr="007F1F6D" w:rsidRDefault="00C63C8D" w:rsidP="005B2E7E">
      <w:pPr>
        <w:tabs>
          <w:tab w:val="left" w:pos="2694"/>
          <w:tab w:val="left" w:pos="7230"/>
          <w:tab w:val="left" w:pos="7371"/>
        </w:tabs>
        <w:ind w:left="420" w:hangingChars="200" w:hanging="420"/>
        <w:rPr>
          <w:rFonts w:hint="eastAsia"/>
        </w:rPr>
      </w:pPr>
    </w:p>
    <w:p w14:paraId="1E6B3F66" w14:textId="77777777" w:rsidR="00C63C8D" w:rsidRPr="007F1F6D" w:rsidRDefault="00C63C8D" w:rsidP="005B2E7E">
      <w:pPr>
        <w:tabs>
          <w:tab w:val="left" w:pos="2694"/>
          <w:tab w:val="left" w:pos="7230"/>
          <w:tab w:val="left" w:pos="7371"/>
        </w:tabs>
        <w:ind w:left="420" w:hangingChars="200" w:hanging="420"/>
        <w:jc w:val="center"/>
        <w:rPr>
          <w:rFonts w:hint="eastAsia"/>
        </w:rPr>
      </w:pPr>
      <w:r w:rsidRPr="007F1F6D">
        <w:rPr>
          <w:rFonts w:hint="eastAsia"/>
        </w:rPr>
        <w:t>附則</w:t>
      </w:r>
    </w:p>
    <w:p w14:paraId="136BE1C8" w14:textId="77777777" w:rsidR="009548B0" w:rsidRPr="007F1F6D" w:rsidRDefault="00C63C8D" w:rsidP="005B2E7E">
      <w:pPr>
        <w:ind w:left="420" w:hangingChars="200" w:hanging="420"/>
        <w:rPr>
          <w:rFonts w:hint="eastAsia"/>
        </w:rPr>
      </w:pPr>
      <w:r w:rsidRPr="007F1F6D">
        <w:rPr>
          <w:rFonts w:hint="eastAsia"/>
        </w:rPr>
        <w:t xml:space="preserve">１　</w:t>
      </w:r>
      <w:r w:rsidR="009548B0" w:rsidRPr="007F1F6D">
        <w:rPr>
          <w:rFonts w:hint="eastAsia"/>
        </w:rPr>
        <w:t>平成</w:t>
      </w:r>
      <w:r w:rsidR="009548B0" w:rsidRPr="007F1F6D">
        <w:rPr>
          <w:rFonts w:hint="eastAsia"/>
        </w:rPr>
        <w:t>2</w:t>
      </w:r>
      <w:r w:rsidR="00D037E0" w:rsidRPr="007F1F6D">
        <w:rPr>
          <w:rFonts w:hint="eastAsia"/>
        </w:rPr>
        <w:t>6</w:t>
      </w:r>
      <w:r w:rsidR="009548B0" w:rsidRPr="007F1F6D">
        <w:rPr>
          <w:rFonts w:hint="eastAsia"/>
        </w:rPr>
        <w:t>年</w:t>
      </w:r>
      <w:r w:rsidR="00D037E0" w:rsidRPr="007F1F6D">
        <w:rPr>
          <w:rFonts w:hint="eastAsia"/>
        </w:rPr>
        <w:t>1</w:t>
      </w:r>
      <w:r w:rsidR="009548B0" w:rsidRPr="007F1F6D">
        <w:rPr>
          <w:rFonts w:hint="eastAsia"/>
        </w:rPr>
        <w:t>月</w:t>
      </w:r>
      <w:r w:rsidR="00D037E0" w:rsidRPr="007F1F6D">
        <w:rPr>
          <w:rFonts w:hint="eastAsia"/>
        </w:rPr>
        <w:t>30</w:t>
      </w:r>
      <w:r w:rsidR="009548B0" w:rsidRPr="007F1F6D">
        <w:rPr>
          <w:rFonts w:hint="eastAsia"/>
        </w:rPr>
        <w:t>日改定の規程は，</w:t>
      </w:r>
      <w:r w:rsidR="00D037E0" w:rsidRPr="007F1F6D">
        <w:rPr>
          <w:rFonts w:hint="eastAsia"/>
        </w:rPr>
        <w:t>平成</w:t>
      </w:r>
      <w:r w:rsidR="00D037E0" w:rsidRPr="007F1F6D">
        <w:rPr>
          <w:rFonts w:hint="eastAsia"/>
        </w:rPr>
        <w:t>26</w:t>
      </w:r>
      <w:r w:rsidR="00D037E0" w:rsidRPr="007F1F6D">
        <w:rPr>
          <w:rFonts w:hint="eastAsia"/>
        </w:rPr>
        <w:t>年</w:t>
      </w:r>
      <w:r w:rsidR="00D037E0" w:rsidRPr="007F1F6D">
        <w:rPr>
          <w:rFonts w:hint="eastAsia"/>
        </w:rPr>
        <w:t>4</w:t>
      </w:r>
      <w:r w:rsidR="00D037E0" w:rsidRPr="007F1F6D">
        <w:rPr>
          <w:rFonts w:hint="eastAsia"/>
        </w:rPr>
        <w:t>月</w:t>
      </w:r>
      <w:r w:rsidR="00D037E0" w:rsidRPr="007F1F6D">
        <w:rPr>
          <w:rFonts w:hint="eastAsia"/>
        </w:rPr>
        <w:t>1</w:t>
      </w:r>
      <w:r w:rsidR="00D037E0" w:rsidRPr="007F1F6D">
        <w:rPr>
          <w:rFonts w:hint="eastAsia"/>
        </w:rPr>
        <w:t>日か</w:t>
      </w:r>
      <w:r w:rsidR="009548B0" w:rsidRPr="007F1F6D">
        <w:rPr>
          <w:rFonts w:hint="eastAsia"/>
        </w:rPr>
        <w:t>ら施行する。</w:t>
      </w:r>
    </w:p>
    <w:p w14:paraId="2CC17233" w14:textId="77777777" w:rsidR="00C63C8D" w:rsidRPr="007F1F6D" w:rsidRDefault="00D037E0" w:rsidP="005B2E7E">
      <w:pPr>
        <w:ind w:left="420" w:hangingChars="200" w:hanging="420"/>
        <w:rPr>
          <w:rFonts w:hint="eastAsia"/>
        </w:rPr>
      </w:pPr>
      <w:r w:rsidRPr="007F1F6D">
        <w:rPr>
          <w:rFonts w:hint="eastAsia"/>
        </w:rPr>
        <w:t>２</w:t>
      </w:r>
      <w:r w:rsidR="00201D68" w:rsidRPr="007F1F6D">
        <w:rPr>
          <w:rFonts w:hint="eastAsia"/>
        </w:rPr>
        <w:t xml:space="preserve">　</w:t>
      </w:r>
      <w:r w:rsidR="00C63C8D" w:rsidRPr="007F1F6D">
        <w:rPr>
          <w:rFonts w:hint="eastAsia"/>
        </w:rPr>
        <w:t>平成</w:t>
      </w:r>
      <w:r w:rsidR="00252100" w:rsidRPr="007F1F6D">
        <w:rPr>
          <w:rFonts w:hint="eastAsia"/>
        </w:rPr>
        <w:t>2</w:t>
      </w:r>
      <w:r w:rsidRPr="007F1F6D">
        <w:rPr>
          <w:rFonts w:hint="eastAsia"/>
        </w:rPr>
        <w:t>6</w:t>
      </w:r>
      <w:r w:rsidR="00252100" w:rsidRPr="007F1F6D">
        <w:rPr>
          <w:rFonts w:hint="eastAsia"/>
        </w:rPr>
        <w:t>年</w:t>
      </w:r>
      <w:r w:rsidR="001C3B4A" w:rsidRPr="007F1F6D">
        <w:rPr>
          <w:rFonts w:hint="eastAsia"/>
        </w:rPr>
        <w:t>11</w:t>
      </w:r>
      <w:r w:rsidR="00252100" w:rsidRPr="007F1F6D">
        <w:rPr>
          <w:rFonts w:hint="eastAsia"/>
        </w:rPr>
        <w:t>月</w:t>
      </w:r>
      <w:r w:rsidR="001C3B4A" w:rsidRPr="007F1F6D">
        <w:rPr>
          <w:rFonts w:hint="eastAsia"/>
        </w:rPr>
        <w:t>2</w:t>
      </w:r>
      <w:r w:rsidRPr="007F1F6D">
        <w:rPr>
          <w:rFonts w:hint="eastAsia"/>
        </w:rPr>
        <w:t>8</w:t>
      </w:r>
      <w:r w:rsidR="00252100" w:rsidRPr="007F1F6D">
        <w:rPr>
          <w:rFonts w:hint="eastAsia"/>
        </w:rPr>
        <w:t>日</w:t>
      </w:r>
      <w:r w:rsidR="008261B5" w:rsidRPr="007F1F6D">
        <w:rPr>
          <w:rFonts w:hint="eastAsia"/>
        </w:rPr>
        <w:t>改定</w:t>
      </w:r>
      <w:r w:rsidR="00252100" w:rsidRPr="007F1F6D">
        <w:rPr>
          <w:rFonts w:hint="eastAsia"/>
        </w:rPr>
        <w:t>の規程は</w:t>
      </w:r>
      <w:r w:rsidR="00FC112B" w:rsidRPr="007F1F6D">
        <w:rPr>
          <w:rFonts w:hint="eastAsia"/>
        </w:rPr>
        <w:t>，</w:t>
      </w:r>
      <w:r w:rsidR="00087DC8" w:rsidRPr="007F1F6D">
        <w:rPr>
          <w:rFonts w:hint="eastAsia"/>
        </w:rPr>
        <w:t>理事会</w:t>
      </w:r>
      <w:r w:rsidR="00252100" w:rsidRPr="007F1F6D">
        <w:rPr>
          <w:rFonts w:hint="eastAsia"/>
        </w:rPr>
        <w:t>承認の日から施行する。</w:t>
      </w:r>
    </w:p>
    <w:p w14:paraId="1446DF61" w14:textId="77777777" w:rsidR="00DA14ED" w:rsidRPr="007F1F6D" w:rsidRDefault="004D0737" w:rsidP="001C3B4A">
      <w:pPr>
        <w:ind w:left="420" w:hangingChars="200" w:hanging="420"/>
      </w:pPr>
      <w:r w:rsidRPr="007F1F6D">
        <w:rPr>
          <w:rFonts w:hint="eastAsia"/>
        </w:rPr>
        <w:t>３</w:t>
      </w:r>
      <w:r w:rsidR="008B2004" w:rsidRPr="007F1F6D">
        <w:rPr>
          <w:rFonts w:hint="eastAsia"/>
        </w:rPr>
        <w:t xml:space="preserve">　平成</w:t>
      </w:r>
      <w:r w:rsidR="008B2004" w:rsidRPr="007F1F6D">
        <w:rPr>
          <w:rFonts w:hint="eastAsia"/>
        </w:rPr>
        <w:t>2</w:t>
      </w:r>
      <w:r w:rsidR="00D037E0" w:rsidRPr="007F1F6D">
        <w:rPr>
          <w:rFonts w:hint="eastAsia"/>
        </w:rPr>
        <w:t>7</w:t>
      </w:r>
      <w:r w:rsidR="008B2004" w:rsidRPr="007F1F6D">
        <w:rPr>
          <w:rFonts w:hint="eastAsia"/>
        </w:rPr>
        <w:t>年</w:t>
      </w:r>
      <w:r w:rsidR="00D037E0" w:rsidRPr="007F1F6D">
        <w:rPr>
          <w:rFonts w:hint="eastAsia"/>
        </w:rPr>
        <w:t>6</w:t>
      </w:r>
      <w:r w:rsidR="008B2004" w:rsidRPr="007F1F6D">
        <w:rPr>
          <w:rFonts w:hint="eastAsia"/>
        </w:rPr>
        <w:t>月</w:t>
      </w:r>
      <w:r w:rsidR="00D037E0" w:rsidRPr="007F1F6D">
        <w:rPr>
          <w:rFonts w:hint="eastAsia"/>
        </w:rPr>
        <w:t>19</w:t>
      </w:r>
      <w:r w:rsidR="008B2004" w:rsidRPr="007F1F6D">
        <w:rPr>
          <w:rFonts w:hint="eastAsia"/>
        </w:rPr>
        <w:t>日</w:t>
      </w:r>
      <w:r w:rsidR="008261B5" w:rsidRPr="007F1F6D">
        <w:rPr>
          <w:rFonts w:hint="eastAsia"/>
        </w:rPr>
        <w:t>改定</w:t>
      </w:r>
      <w:r w:rsidR="008B2004" w:rsidRPr="007F1F6D">
        <w:rPr>
          <w:rFonts w:hint="eastAsia"/>
        </w:rPr>
        <w:t>の規程は，理事会承認の日から施行する。</w:t>
      </w:r>
    </w:p>
    <w:p w14:paraId="7DF43F56" w14:textId="77777777" w:rsidR="006D74B9" w:rsidRPr="007F1F6D" w:rsidRDefault="006D74B9" w:rsidP="001C3B4A">
      <w:pPr>
        <w:ind w:left="420" w:hangingChars="200" w:hanging="420"/>
      </w:pPr>
      <w:r w:rsidRPr="007F1F6D">
        <w:rPr>
          <w:rFonts w:hint="eastAsia"/>
        </w:rPr>
        <w:t>４　平成</w:t>
      </w:r>
      <w:r w:rsidRPr="007F1F6D">
        <w:rPr>
          <w:rFonts w:hint="eastAsia"/>
        </w:rPr>
        <w:t>28</w:t>
      </w:r>
      <w:r w:rsidRPr="007F1F6D">
        <w:rPr>
          <w:rFonts w:hint="eastAsia"/>
        </w:rPr>
        <w:t>年</w:t>
      </w:r>
      <w:r w:rsidRPr="007F1F6D">
        <w:rPr>
          <w:rFonts w:hint="eastAsia"/>
        </w:rPr>
        <w:t>5</w:t>
      </w:r>
      <w:r w:rsidRPr="007F1F6D">
        <w:rPr>
          <w:rFonts w:hint="eastAsia"/>
        </w:rPr>
        <w:t>月</w:t>
      </w:r>
      <w:r w:rsidRPr="007F1F6D">
        <w:rPr>
          <w:rFonts w:hint="eastAsia"/>
        </w:rPr>
        <w:t>24</w:t>
      </w:r>
      <w:r w:rsidRPr="007F1F6D">
        <w:rPr>
          <w:rFonts w:hint="eastAsia"/>
        </w:rPr>
        <w:t>日改定の規程は，理事会承認の日から施行する。</w:t>
      </w:r>
    </w:p>
    <w:p w14:paraId="1E2EC1CD" w14:textId="77777777" w:rsidR="00886AF1" w:rsidRPr="007F1F6D" w:rsidRDefault="00886AF1" w:rsidP="00886AF1">
      <w:pPr>
        <w:ind w:left="420" w:hangingChars="200" w:hanging="420"/>
        <w:rPr>
          <w:szCs w:val="21"/>
        </w:rPr>
      </w:pPr>
      <w:r w:rsidRPr="007F1F6D">
        <w:rPr>
          <w:rFonts w:hint="eastAsia"/>
          <w:szCs w:val="21"/>
        </w:rPr>
        <w:t>５　平成</w:t>
      </w:r>
      <w:r w:rsidRPr="007F1F6D">
        <w:rPr>
          <w:rFonts w:hint="eastAsia"/>
          <w:szCs w:val="21"/>
        </w:rPr>
        <w:t>28</w:t>
      </w:r>
      <w:r w:rsidRPr="007F1F6D">
        <w:rPr>
          <w:rFonts w:hint="eastAsia"/>
          <w:szCs w:val="21"/>
        </w:rPr>
        <w:t>年</w:t>
      </w:r>
      <w:r w:rsidRPr="007F1F6D">
        <w:rPr>
          <w:rFonts w:hint="eastAsia"/>
          <w:szCs w:val="21"/>
        </w:rPr>
        <w:t>10</w:t>
      </w:r>
      <w:r w:rsidRPr="007F1F6D">
        <w:rPr>
          <w:rFonts w:hint="eastAsia"/>
          <w:szCs w:val="21"/>
        </w:rPr>
        <w:t>月</w:t>
      </w:r>
      <w:r w:rsidRPr="007F1F6D">
        <w:rPr>
          <w:rFonts w:hint="eastAsia"/>
          <w:szCs w:val="21"/>
        </w:rPr>
        <w:t>25</w:t>
      </w:r>
      <w:r w:rsidRPr="007F1F6D">
        <w:rPr>
          <w:rFonts w:hint="eastAsia"/>
          <w:szCs w:val="21"/>
        </w:rPr>
        <w:t>日改定の規程は，理事会承認の日から施行する。</w:t>
      </w:r>
    </w:p>
    <w:p w14:paraId="02CD9D2F" w14:textId="77777777" w:rsidR="00CE6FC3" w:rsidRPr="007F1F6D" w:rsidRDefault="00CE6FC3" w:rsidP="00AE507E">
      <w:pPr>
        <w:rPr>
          <w:szCs w:val="21"/>
        </w:rPr>
      </w:pPr>
      <w:r w:rsidRPr="007F1F6D">
        <w:rPr>
          <w:rFonts w:cs="ＭＳ 明朝" w:hint="eastAsia"/>
          <w:szCs w:val="21"/>
        </w:rPr>
        <w:t xml:space="preserve">６　</w:t>
      </w:r>
      <w:r w:rsidR="00AE507E" w:rsidRPr="007F1F6D">
        <w:rPr>
          <w:rFonts w:hint="eastAsia"/>
        </w:rPr>
        <w:t>平成</w:t>
      </w:r>
      <w:r w:rsidR="00AE507E" w:rsidRPr="007F1F6D">
        <w:rPr>
          <w:rFonts w:cs="ＭＳ 明朝" w:hint="eastAsia"/>
          <w:kern w:val="0"/>
          <w:szCs w:val="21"/>
        </w:rPr>
        <w:t>29</w:t>
      </w:r>
      <w:r w:rsidR="00AE507E" w:rsidRPr="007F1F6D">
        <w:rPr>
          <w:rFonts w:cs="ＭＳ 明朝" w:hint="eastAsia"/>
          <w:kern w:val="0"/>
          <w:szCs w:val="21"/>
        </w:rPr>
        <w:t>年</w:t>
      </w:r>
      <w:r w:rsidR="00AE507E" w:rsidRPr="007F1F6D">
        <w:rPr>
          <w:rFonts w:cs="ＭＳ 明朝" w:hint="eastAsia"/>
          <w:kern w:val="0"/>
          <w:szCs w:val="21"/>
        </w:rPr>
        <w:t>3</w:t>
      </w:r>
      <w:r w:rsidR="00AE507E" w:rsidRPr="007F1F6D">
        <w:rPr>
          <w:rFonts w:cs="ＭＳ 明朝" w:hint="eastAsia"/>
          <w:kern w:val="0"/>
          <w:szCs w:val="21"/>
        </w:rPr>
        <w:t>月</w:t>
      </w:r>
      <w:r w:rsidR="00AE507E" w:rsidRPr="007F1F6D">
        <w:rPr>
          <w:rFonts w:cs="ＭＳ 明朝" w:hint="eastAsia"/>
          <w:kern w:val="0"/>
          <w:szCs w:val="21"/>
        </w:rPr>
        <w:t>21</w:t>
      </w:r>
      <w:r w:rsidR="00AE507E" w:rsidRPr="007F1F6D">
        <w:rPr>
          <w:rFonts w:cs="ＭＳ 明朝" w:hint="eastAsia"/>
          <w:kern w:val="0"/>
          <w:szCs w:val="21"/>
        </w:rPr>
        <w:t>日</w:t>
      </w:r>
      <w:r w:rsidRPr="007F1F6D">
        <w:rPr>
          <w:rFonts w:hint="eastAsia"/>
          <w:szCs w:val="21"/>
        </w:rPr>
        <w:t>改定の規程は，理事会承認の日から施行する。</w:t>
      </w:r>
    </w:p>
    <w:p w14:paraId="2513C108" w14:textId="77777777" w:rsidR="007B1B1C" w:rsidRPr="007F1F6D" w:rsidRDefault="007B1B1C" w:rsidP="00AE507E">
      <w:pPr>
        <w:rPr>
          <w:rFonts w:hint="eastAsia"/>
          <w:szCs w:val="21"/>
        </w:rPr>
      </w:pPr>
      <w:r w:rsidRPr="007F1F6D">
        <w:rPr>
          <w:rFonts w:hint="eastAsia"/>
          <w:szCs w:val="21"/>
        </w:rPr>
        <w:t xml:space="preserve">７　</w:t>
      </w:r>
      <w:r w:rsidRPr="007F1F6D">
        <w:rPr>
          <w:rFonts w:hint="eastAsia"/>
          <w:szCs w:val="21"/>
        </w:rPr>
        <w:t>2020</w:t>
      </w:r>
      <w:r w:rsidRPr="007F1F6D">
        <w:rPr>
          <w:rFonts w:hint="eastAsia"/>
          <w:szCs w:val="21"/>
        </w:rPr>
        <w:t>年</w:t>
      </w:r>
      <w:r w:rsidRPr="007F1F6D">
        <w:rPr>
          <w:rFonts w:hint="eastAsia"/>
          <w:szCs w:val="21"/>
        </w:rPr>
        <w:t>7</w:t>
      </w:r>
      <w:r w:rsidRPr="007F1F6D">
        <w:rPr>
          <w:rFonts w:hint="eastAsia"/>
          <w:szCs w:val="21"/>
        </w:rPr>
        <w:t>月</w:t>
      </w:r>
      <w:r w:rsidRPr="007F1F6D">
        <w:rPr>
          <w:rFonts w:hint="eastAsia"/>
          <w:szCs w:val="21"/>
        </w:rPr>
        <w:t>31</w:t>
      </w:r>
      <w:r w:rsidRPr="007F1F6D">
        <w:rPr>
          <w:rFonts w:hint="eastAsia"/>
          <w:szCs w:val="21"/>
        </w:rPr>
        <w:t>日改定の規程は，理事会承認の日から施行する。</w:t>
      </w:r>
    </w:p>
    <w:p w14:paraId="01E12927" w14:textId="77777777" w:rsidR="006D74B9" w:rsidRPr="007F1F6D" w:rsidRDefault="00770839" w:rsidP="001C3B4A">
      <w:pPr>
        <w:ind w:left="420" w:hangingChars="200" w:hanging="420"/>
        <w:rPr>
          <w:rFonts w:hint="eastAsia"/>
        </w:rPr>
      </w:pPr>
      <w:r w:rsidRPr="007F1F6D">
        <w:rPr>
          <w:rFonts w:hint="eastAsia"/>
        </w:rPr>
        <w:t xml:space="preserve">８　</w:t>
      </w:r>
      <w:r w:rsidRPr="007F1F6D">
        <w:rPr>
          <w:rFonts w:hint="eastAsia"/>
        </w:rPr>
        <w:t>2020</w:t>
      </w:r>
      <w:r w:rsidRPr="007F1F6D">
        <w:rPr>
          <w:rFonts w:hint="eastAsia"/>
        </w:rPr>
        <w:t>年</w:t>
      </w:r>
      <w:r w:rsidRPr="007F1F6D">
        <w:rPr>
          <w:rFonts w:hint="eastAsia"/>
        </w:rPr>
        <w:t>11</w:t>
      </w:r>
      <w:r w:rsidRPr="007F1F6D">
        <w:rPr>
          <w:rFonts w:hint="eastAsia"/>
        </w:rPr>
        <w:t>月</w:t>
      </w:r>
      <w:r w:rsidRPr="007F1F6D">
        <w:rPr>
          <w:rFonts w:hint="eastAsia"/>
        </w:rPr>
        <w:t>30</w:t>
      </w:r>
      <w:r w:rsidRPr="007F1F6D">
        <w:rPr>
          <w:rFonts w:hint="eastAsia"/>
        </w:rPr>
        <w:t>日改定の規程は，理事会承認の日から施行する。</w:t>
      </w:r>
    </w:p>
    <w:sectPr w:rsidR="006D74B9" w:rsidRPr="007F1F6D" w:rsidSect="00BE223E">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388F8" w14:textId="77777777" w:rsidR="00B42FEF" w:rsidRDefault="00B42FEF" w:rsidP="008648AA">
      <w:r>
        <w:separator/>
      </w:r>
    </w:p>
  </w:endnote>
  <w:endnote w:type="continuationSeparator" w:id="0">
    <w:p w14:paraId="6081C1F1" w14:textId="77777777" w:rsidR="00B42FEF" w:rsidRDefault="00B42FEF" w:rsidP="0086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08002" w14:textId="77777777" w:rsidR="00B42FEF" w:rsidRDefault="00B42FEF" w:rsidP="008648AA">
      <w:r>
        <w:separator/>
      </w:r>
    </w:p>
  </w:footnote>
  <w:footnote w:type="continuationSeparator" w:id="0">
    <w:p w14:paraId="03432861" w14:textId="77777777" w:rsidR="00B42FEF" w:rsidRDefault="00B42FEF" w:rsidP="0086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478DB"/>
    <w:multiLevelType w:val="hybridMultilevel"/>
    <w:tmpl w:val="656EC7A6"/>
    <w:lvl w:ilvl="0" w:tplc="B7E2DF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5515C"/>
    <w:rsid w:val="00063741"/>
    <w:rsid w:val="00076A35"/>
    <w:rsid w:val="00087DC8"/>
    <w:rsid w:val="000A4E73"/>
    <w:rsid w:val="000C6101"/>
    <w:rsid w:val="00102280"/>
    <w:rsid w:val="00116271"/>
    <w:rsid w:val="0013289C"/>
    <w:rsid w:val="00147D7E"/>
    <w:rsid w:val="00172DCD"/>
    <w:rsid w:val="0018569B"/>
    <w:rsid w:val="001875E1"/>
    <w:rsid w:val="001A5E28"/>
    <w:rsid w:val="001B11A1"/>
    <w:rsid w:val="001B5543"/>
    <w:rsid w:val="001B5613"/>
    <w:rsid w:val="001C3B4A"/>
    <w:rsid w:val="001D1F47"/>
    <w:rsid w:val="001E35D2"/>
    <w:rsid w:val="001E7987"/>
    <w:rsid w:val="00201D68"/>
    <w:rsid w:val="00252100"/>
    <w:rsid w:val="00272B5C"/>
    <w:rsid w:val="00273020"/>
    <w:rsid w:val="00273994"/>
    <w:rsid w:val="00282604"/>
    <w:rsid w:val="00286FBD"/>
    <w:rsid w:val="002E10BB"/>
    <w:rsid w:val="002E7381"/>
    <w:rsid w:val="002F52E9"/>
    <w:rsid w:val="00302E1D"/>
    <w:rsid w:val="00332343"/>
    <w:rsid w:val="00360CD9"/>
    <w:rsid w:val="003617F8"/>
    <w:rsid w:val="003A2BED"/>
    <w:rsid w:val="003A4329"/>
    <w:rsid w:val="003C2EAB"/>
    <w:rsid w:val="00425EB2"/>
    <w:rsid w:val="00437BF8"/>
    <w:rsid w:val="00441AAB"/>
    <w:rsid w:val="00442C85"/>
    <w:rsid w:val="004503D0"/>
    <w:rsid w:val="004568A0"/>
    <w:rsid w:val="00457A3C"/>
    <w:rsid w:val="00476463"/>
    <w:rsid w:val="004856B0"/>
    <w:rsid w:val="004A7F9A"/>
    <w:rsid w:val="004B47BE"/>
    <w:rsid w:val="004D0737"/>
    <w:rsid w:val="004F24D2"/>
    <w:rsid w:val="005230CB"/>
    <w:rsid w:val="005257CE"/>
    <w:rsid w:val="005941DE"/>
    <w:rsid w:val="005A5980"/>
    <w:rsid w:val="005A5B72"/>
    <w:rsid w:val="005B2E7E"/>
    <w:rsid w:val="005B5A45"/>
    <w:rsid w:val="005C37D2"/>
    <w:rsid w:val="005E0043"/>
    <w:rsid w:val="005E0569"/>
    <w:rsid w:val="005E535B"/>
    <w:rsid w:val="00635F07"/>
    <w:rsid w:val="0067009F"/>
    <w:rsid w:val="006B0AE8"/>
    <w:rsid w:val="006B59BF"/>
    <w:rsid w:val="006B6493"/>
    <w:rsid w:val="006B65D5"/>
    <w:rsid w:val="006B75FF"/>
    <w:rsid w:val="006D3DBD"/>
    <w:rsid w:val="006D74B9"/>
    <w:rsid w:val="00734B32"/>
    <w:rsid w:val="0073574D"/>
    <w:rsid w:val="00736F16"/>
    <w:rsid w:val="00770839"/>
    <w:rsid w:val="00775E93"/>
    <w:rsid w:val="00784A9A"/>
    <w:rsid w:val="00787BEA"/>
    <w:rsid w:val="007909B6"/>
    <w:rsid w:val="00793E08"/>
    <w:rsid w:val="007B1B1C"/>
    <w:rsid w:val="007B265C"/>
    <w:rsid w:val="007D202D"/>
    <w:rsid w:val="007D65C3"/>
    <w:rsid w:val="007E282F"/>
    <w:rsid w:val="007E613B"/>
    <w:rsid w:val="007E7296"/>
    <w:rsid w:val="007F1F6D"/>
    <w:rsid w:val="008020DE"/>
    <w:rsid w:val="00805BBC"/>
    <w:rsid w:val="00815DA4"/>
    <w:rsid w:val="008261B5"/>
    <w:rsid w:val="0084536E"/>
    <w:rsid w:val="008603A8"/>
    <w:rsid w:val="008648AA"/>
    <w:rsid w:val="008756F0"/>
    <w:rsid w:val="00884C26"/>
    <w:rsid w:val="00886AF1"/>
    <w:rsid w:val="00887C2D"/>
    <w:rsid w:val="00897679"/>
    <w:rsid w:val="008A053B"/>
    <w:rsid w:val="008B0A69"/>
    <w:rsid w:val="008B2004"/>
    <w:rsid w:val="008D2DAC"/>
    <w:rsid w:val="008D48C7"/>
    <w:rsid w:val="00912492"/>
    <w:rsid w:val="00912ED0"/>
    <w:rsid w:val="009332B7"/>
    <w:rsid w:val="009337D9"/>
    <w:rsid w:val="009548B0"/>
    <w:rsid w:val="009671E8"/>
    <w:rsid w:val="00972262"/>
    <w:rsid w:val="009A4CA6"/>
    <w:rsid w:val="009B281A"/>
    <w:rsid w:val="009C606E"/>
    <w:rsid w:val="009D767A"/>
    <w:rsid w:val="009F162E"/>
    <w:rsid w:val="009F4807"/>
    <w:rsid w:val="00A10F38"/>
    <w:rsid w:val="00A25BEA"/>
    <w:rsid w:val="00A25E90"/>
    <w:rsid w:val="00A3259D"/>
    <w:rsid w:val="00A40310"/>
    <w:rsid w:val="00A42D04"/>
    <w:rsid w:val="00A62B30"/>
    <w:rsid w:val="00A7340C"/>
    <w:rsid w:val="00A824DF"/>
    <w:rsid w:val="00A90859"/>
    <w:rsid w:val="00AC63E2"/>
    <w:rsid w:val="00AE507E"/>
    <w:rsid w:val="00AE5E58"/>
    <w:rsid w:val="00B01107"/>
    <w:rsid w:val="00B27689"/>
    <w:rsid w:val="00B31BDC"/>
    <w:rsid w:val="00B42FEF"/>
    <w:rsid w:val="00B440E5"/>
    <w:rsid w:val="00B44771"/>
    <w:rsid w:val="00B50929"/>
    <w:rsid w:val="00B62C66"/>
    <w:rsid w:val="00B7284A"/>
    <w:rsid w:val="00B87CE2"/>
    <w:rsid w:val="00B91F77"/>
    <w:rsid w:val="00BA54DC"/>
    <w:rsid w:val="00BB6156"/>
    <w:rsid w:val="00BD18B1"/>
    <w:rsid w:val="00BE223E"/>
    <w:rsid w:val="00C156CC"/>
    <w:rsid w:val="00C22218"/>
    <w:rsid w:val="00C34932"/>
    <w:rsid w:val="00C60E87"/>
    <w:rsid w:val="00C63C8D"/>
    <w:rsid w:val="00CB4EB3"/>
    <w:rsid w:val="00CB523A"/>
    <w:rsid w:val="00CC2102"/>
    <w:rsid w:val="00CC5114"/>
    <w:rsid w:val="00CE6FC3"/>
    <w:rsid w:val="00D037E0"/>
    <w:rsid w:val="00D05615"/>
    <w:rsid w:val="00D1763D"/>
    <w:rsid w:val="00D252AA"/>
    <w:rsid w:val="00D7549C"/>
    <w:rsid w:val="00D768CA"/>
    <w:rsid w:val="00D8324E"/>
    <w:rsid w:val="00D83720"/>
    <w:rsid w:val="00DA14ED"/>
    <w:rsid w:val="00DB16C9"/>
    <w:rsid w:val="00DD2B9D"/>
    <w:rsid w:val="00DD3952"/>
    <w:rsid w:val="00DD3AE5"/>
    <w:rsid w:val="00DF657C"/>
    <w:rsid w:val="00E01AC0"/>
    <w:rsid w:val="00E04F57"/>
    <w:rsid w:val="00E216F1"/>
    <w:rsid w:val="00E26F21"/>
    <w:rsid w:val="00E544E2"/>
    <w:rsid w:val="00E60525"/>
    <w:rsid w:val="00EA03E5"/>
    <w:rsid w:val="00EA17AE"/>
    <w:rsid w:val="00EB6126"/>
    <w:rsid w:val="00ED1350"/>
    <w:rsid w:val="00EE4E78"/>
    <w:rsid w:val="00EF184B"/>
    <w:rsid w:val="00EF223D"/>
    <w:rsid w:val="00F0430C"/>
    <w:rsid w:val="00F12343"/>
    <w:rsid w:val="00F24813"/>
    <w:rsid w:val="00F45344"/>
    <w:rsid w:val="00F504E0"/>
    <w:rsid w:val="00F62625"/>
    <w:rsid w:val="00F71390"/>
    <w:rsid w:val="00F93A49"/>
    <w:rsid w:val="00FB32C7"/>
    <w:rsid w:val="00FC112B"/>
    <w:rsid w:val="00FC5F32"/>
    <w:rsid w:val="00FD0BCA"/>
    <w:rsid w:val="00FE6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2D9E5681"/>
  <w15:chartTrackingRefBased/>
  <w15:docId w15:val="{0E5C23C5-BC11-4956-BBE5-1D4ECE38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8AA"/>
    <w:pPr>
      <w:tabs>
        <w:tab w:val="center" w:pos="4252"/>
        <w:tab w:val="right" w:pos="8504"/>
      </w:tabs>
      <w:snapToGrid w:val="0"/>
    </w:pPr>
    <w:rPr>
      <w:lang w:val="x-none" w:eastAsia="x-none"/>
    </w:rPr>
  </w:style>
  <w:style w:type="character" w:customStyle="1" w:styleId="a4">
    <w:name w:val="ヘッダー (文字)"/>
    <w:link w:val="a3"/>
    <w:uiPriority w:val="99"/>
    <w:rsid w:val="008648AA"/>
    <w:rPr>
      <w:kern w:val="2"/>
      <w:sz w:val="21"/>
      <w:szCs w:val="22"/>
    </w:rPr>
  </w:style>
  <w:style w:type="paragraph" w:styleId="a5">
    <w:name w:val="footer"/>
    <w:basedOn w:val="a"/>
    <w:link w:val="a6"/>
    <w:uiPriority w:val="99"/>
    <w:unhideWhenUsed/>
    <w:rsid w:val="008648AA"/>
    <w:pPr>
      <w:tabs>
        <w:tab w:val="center" w:pos="4252"/>
        <w:tab w:val="right" w:pos="8504"/>
      </w:tabs>
      <w:snapToGrid w:val="0"/>
    </w:pPr>
    <w:rPr>
      <w:lang w:val="x-none" w:eastAsia="x-none"/>
    </w:rPr>
  </w:style>
  <w:style w:type="character" w:customStyle="1" w:styleId="a6">
    <w:name w:val="フッター (文字)"/>
    <w:link w:val="a5"/>
    <w:uiPriority w:val="99"/>
    <w:rsid w:val="008648AA"/>
    <w:rPr>
      <w:kern w:val="2"/>
      <w:sz w:val="21"/>
      <w:szCs w:val="22"/>
    </w:rPr>
  </w:style>
  <w:style w:type="paragraph" w:styleId="a7">
    <w:name w:val="Balloon Text"/>
    <w:basedOn w:val="a"/>
    <w:link w:val="a8"/>
    <w:uiPriority w:val="99"/>
    <w:semiHidden/>
    <w:unhideWhenUsed/>
    <w:rsid w:val="008648AA"/>
    <w:rPr>
      <w:rFonts w:ascii="Arial" w:eastAsia="ＭＳ ゴシック" w:hAnsi="Arial"/>
      <w:sz w:val="18"/>
      <w:szCs w:val="18"/>
      <w:lang w:val="x-none" w:eastAsia="x-none"/>
    </w:rPr>
  </w:style>
  <w:style w:type="character" w:customStyle="1" w:styleId="a8">
    <w:name w:val="吹き出し (文字)"/>
    <w:link w:val="a7"/>
    <w:uiPriority w:val="99"/>
    <w:semiHidden/>
    <w:rsid w:val="008648AA"/>
    <w:rPr>
      <w:rFonts w:ascii="Arial" w:eastAsia="ＭＳ ゴシック" w:hAnsi="Arial" w:cs="Times New Roman"/>
      <w:kern w:val="2"/>
      <w:sz w:val="18"/>
      <w:szCs w:val="18"/>
    </w:rPr>
  </w:style>
  <w:style w:type="paragraph" w:styleId="a9">
    <w:name w:val="List Paragraph"/>
    <w:basedOn w:val="a"/>
    <w:uiPriority w:val="34"/>
    <w:qFormat/>
    <w:rsid w:val="00FB32C7"/>
    <w:pPr>
      <w:ind w:leftChars="400" w:left="840"/>
    </w:pPr>
  </w:style>
  <w:style w:type="character" w:styleId="aa">
    <w:name w:val="annotation reference"/>
    <w:uiPriority w:val="99"/>
    <w:semiHidden/>
    <w:unhideWhenUsed/>
    <w:rsid w:val="007B1B1C"/>
    <w:rPr>
      <w:sz w:val="18"/>
      <w:szCs w:val="18"/>
    </w:rPr>
  </w:style>
  <w:style w:type="paragraph" w:styleId="ab">
    <w:name w:val="annotation text"/>
    <w:basedOn w:val="a"/>
    <w:link w:val="ac"/>
    <w:uiPriority w:val="99"/>
    <w:semiHidden/>
    <w:unhideWhenUsed/>
    <w:rsid w:val="007B1B1C"/>
    <w:pPr>
      <w:jc w:val="left"/>
    </w:pPr>
  </w:style>
  <w:style w:type="character" w:customStyle="1" w:styleId="ac">
    <w:name w:val="コメント文字列 (文字)"/>
    <w:link w:val="ab"/>
    <w:uiPriority w:val="99"/>
    <w:semiHidden/>
    <w:rsid w:val="007B1B1C"/>
    <w:rPr>
      <w:kern w:val="2"/>
      <w:sz w:val="21"/>
      <w:szCs w:val="22"/>
    </w:rPr>
  </w:style>
  <w:style w:type="paragraph" w:styleId="ad">
    <w:name w:val="annotation subject"/>
    <w:basedOn w:val="ab"/>
    <w:next w:val="ab"/>
    <w:link w:val="ae"/>
    <w:uiPriority w:val="99"/>
    <w:semiHidden/>
    <w:unhideWhenUsed/>
    <w:rsid w:val="007B1B1C"/>
    <w:rPr>
      <w:b/>
      <w:bCs/>
    </w:rPr>
  </w:style>
  <w:style w:type="character" w:customStyle="1" w:styleId="ae">
    <w:name w:val="コメント内容 (文字)"/>
    <w:link w:val="ad"/>
    <w:uiPriority w:val="99"/>
    <w:semiHidden/>
    <w:rsid w:val="007B1B1C"/>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315</Words>
  <Characters>1798</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2020-11-27T01:20:00Z</cp:lastPrinted>
  <dcterms:created xsi:type="dcterms:W3CDTF">2020-12-04T02:41:00Z</dcterms:created>
  <dcterms:modified xsi:type="dcterms:W3CDTF">2020-12-04T02:41:00Z</dcterms:modified>
</cp:coreProperties>
</file>