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7BAFB" w14:textId="38DA5497" w:rsidR="00076A35" w:rsidRDefault="00A04E6A" w:rsidP="00912ED0">
      <w:pPr>
        <w:wordWrap w:val="0"/>
        <w:jc w:val="right"/>
      </w:pPr>
      <w:r>
        <w:rPr>
          <w:rFonts w:hint="eastAsia"/>
          <w:noProof/>
        </w:rPr>
        <mc:AlternateContent>
          <mc:Choice Requires="wpg">
            <w:drawing>
              <wp:anchor distT="0" distB="0" distL="114300" distR="114300" simplePos="0" relativeHeight="251657728" behindDoc="0" locked="0" layoutInCell="1" allowOverlap="1" wp14:anchorId="7C62DDEE" wp14:editId="460AD659">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D5312" w14:textId="77777777" w:rsidR="00912ED0" w:rsidRPr="00D91DCE" w:rsidRDefault="00C27289" w:rsidP="00912ED0">
                              <w:pPr>
                                <w:rPr>
                                  <w:rFonts w:eastAsia="ＭＳ ゴシック"/>
                                </w:rPr>
                              </w:pPr>
                              <w:r>
                                <w:rPr>
                                  <w:rFonts w:eastAsia="ＭＳ ゴシック" w:hint="eastAsia"/>
                                </w:rPr>
                                <w:t>一般社団法人</w:t>
                              </w:r>
                              <w:r w:rsidR="00912ED0"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62DDEE"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2B1D5312" w14:textId="77777777" w:rsidR="00912ED0" w:rsidRPr="00D91DCE" w:rsidRDefault="00C27289" w:rsidP="00912ED0">
                        <w:pPr>
                          <w:rPr>
                            <w:rFonts w:eastAsia="ＭＳ ゴシック"/>
                          </w:rPr>
                        </w:pPr>
                        <w:r>
                          <w:rPr>
                            <w:rFonts w:eastAsia="ＭＳ ゴシック" w:hint="eastAsia"/>
                          </w:rPr>
                          <w:t>一般社団法人</w:t>
                        </w:r>
                        <w:r w:rsidR="00912ED0" w:rsidRPr="00D91DCE">
                          <w:rPr>
                            <w:rFonts w:eastAsia="ＭＳ ゴシック" w:hint="eastAsia"/>
                          </w:rPr>
                          <w:t>日本原子力学会</w:t>
                        </w:r>
                      </w:p>
                    </w:txbxContent>
                  </v:textbox>
                </v:shape>
              </v:group>
            </w:pict>
          </mc:Fallback>
        </mc:AlternateContent>
      </w:r>
      <w:r w:rsidR="00912ED0" w:rsidRPr="00912ED0">
        <w:rPr>
          <w:rFonts w:hint="eastAsia"/>
          <w:bdr w:val="single" w:sz="4" w:space="0" w:color="auto"/>
        </w:rPr>
        <w:t xml:space="preserve">　</w:t>
      </w:r>
      <w:r w:rsidR="00912ED0" w:rsidRPr="00912ED0">
        <w:rPr>
          <w:rFonts w:hint="eastAsia"/>
          <w:bdr w:val="single" w:sz="4" w:space="0" w:color="auto"/>
        </w:rPr>
        <w:t>0</w:t>
      </w:r>
      <w:r w:rsidR="00526501">
        <w:rPr>
          <w:bdr w:val="single" w:sz="4" w:space="0" w:color="auto"/>
        </w:rPr>
        <w:t>208</w:t>
      </w:r>
      <w:r w:rsidR="00912ED0" w:rsidRPr="00912ED0">
        <w:rPr>
          <w:rFonts w:hint="eastAsia"/>
          <w:bdr w:val="single" w:sz="4" w:space="0" w:color="auto"/>
        </w:rPr>
        <w:t>-00-0</w:t>
      </w:r>
      <w:r w:rsidR="00526501">
        <w:rPr>
          <w:bdr w:val="single" w:sz="4" w:space="0" w:color="auto"/>
        </w:rPr>
        <w:t>1</w:t>
      </w:r>
      <w:r w:rsidR="00912ED0" w:rsidRPr="00912ED0">
        <w:rPr>
          <w:rFonts w:hint="eastAsia"/>
          <w:bdr w:val="single" w:sz="4" w:space="0" w:color="auto"/>
        </w:rPr>
        <w:t xml:space="preserve">　</w:t>
      </w:r>
    </w:p>
    <w:p w14:paraId="0BBCEDE7" w14:textId="77777777" w:rsidR="00912ED0" w:rsidRDefault="00912ED0"/>
    <w:p w14:paraId="69FF6BAA" w14:textId="2AEBF6E7" w:rsidR="00912ED0" w:rsidRPr="00912ED0" w:rsidRDefault="00364DEC" w:rsidP="00912ED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書籍販売の</w:t>
      </w:r>
      <w:r w:rsidR="00E310BA">
        <w:rPr>
          <w:rFonts w:ascii="ＭＳ ゴシック" w:eastAsia="ＭＳ ゴシック" w:hAnsi="ＭＳ ゴシック" w:hint="eastAsia"/>
          <w:sz w:val="24"/>
          <w:szCs w:val="24"/>
        </w:rPr>
        <w:t>頒布価格</w:t>
      </w:r>
      <w:r w:rsidR="00AC0DAD">
        <w:rPr>
          <w:rFonts w:ascii="ＭＳ ゴシック" w:eastAsia="ＭＳ ゴシック" w:hAnsi="ＭＳ ゴシック" w:hint="eastAsia"/>
          <w:sz w:val="24"/>
          <w:szCs w:val="24"/>
        </w:rPr>
        <w:t>ガイドライン</w:t>
      </w:r>
    </w:p>
    <w:p w14:paraId="06D2542B" w14:textId="77777777" w:rsidR="00912ED0" w:rsidRDefault="00912ED0"/>
    <w:p w14:paraId="4DF3AF51" w14:textId="7979AFFC" w:rsidR="00912ED0" w:rsidRDefault="00AC0DAD" w:rsidP="00912ED0">
      <w:pPr>
        <w:jc w:val="right"/>
      </w:pPr>
      <w:r>
        <w:rPr>
          <w:rFonts w:hint="eastAsia"/>
        </w:rPr>
        <w:t>2021</w:t>
      </w:r>
      <w:r w:rsidR="00912ED0">
        <w:rPr>
          <w:rFonts w:hint="eastAsia"/>
        </w:rPr>
        <w:t>年</w:t>
      </w:r>
      <w:r w:rsidR="007F60ED">
        <w:rPr>
          <w:rFonts w:hint="eastAsia"/>
        </w:rPr>
        <w:t>9</w:t>
      </w:r>
      <w:r w:rsidR="00912ED0">
        <w:rPr>
          <w:rFonts w:hint="eastAsia"/>
        </w:rPr>
        <w:t>月</w:t>
      </w:r>
      <w:r w:rsidR="007F60ED">
        <w:rPr>
          <w:rFonts w:hint="eastAsia"/>
        </w:rPr>
        <w:t>16</w:t>
      </w:r>
      <w:r w:rsidR="00912ED0">
        <w:rPr>
          <w:rFonts w:hint="eastAsia"/>
        </w:rPr>
        <w:t>日　第</w:t>
      </w:r>
      <w:r w:rsidR="007F60ED">
        <w:rPr>
          <w:rFonts w:hint="eastAsia"/>
        </w:rPr>
        <w:t>2</w:t>
      </w:r>
      <w:r w:rsidR="00912ED0">
        <w:rPr>
          <w:rFonts w:hint="eastAsia"/>
        </w:rPr>
        <w:t>回</w:t>
      </w:r>
      <w:r w:rsidR="00662961">
        <w:rPr>
          <w:rFonts w:hint="eastAsia"/>
        </w:rPr>
        <w:t>総務財務委員会制定</w:t>
      </w:r>
    </w:p>
    <w:p w14:paraId="18998B06" w14:textId="77777777" w:rsidR="00912ED0" w:rsidRDefault="00912ED0"/>
    <w:p w14:paraId="55771B6D" w14:textId="112EFE0F" w:rsidR="00EC1B60" w:rsidRDefault="00EC1B60" w:rsidP="00FC1513">
      <w:pPr>
        <w:ind w:left="420" w:hangingChars="200" w:hanging="420"/>
      </w:pPr>
      <w:r>
        <w:rPr>
          <w:rFonts w:hint="eastAsia"/>
        </w:rPr>
        <w:t>（</w:t>
      </w:r>
      <w:r w:rsidR="00AC0DAD">
        <w:rPr>
          <w:rFonts w:hint="eastAsia"/>
        </w:rPr>
        <w:t>目的</w:t>
      </w:r>
      <w:r>
        <w:rPr>
          <w:rFonts w:hint="eastAsia"/>
        </w:rPr>
        <w:t>）</w:t>
      </w:r>
    </w:p>
    <w:p w14:paraId="556411EB" w14:textId="256119C3" w:rsidR="00F216F0" w:rsidRDefault="00EC1B60" w:rsidP="00DF3CFC">
      <w:pPr>
        <w:ind w:left="420" w:hangingChars="200" w:hanging="420"/>
      </w:pPr>
      <w:r>
        <w:rPr>
          <w:rFonts w:hint="eastAsia"/>
        </w:rPr>
        <w:t xml:space="preserve">第１条　</w:t>
      </w:r>
      <w:r w:rsidR="00AC0DAD">
        <w:rPr>
          <w:rFonts w:hint="eastAsia"/>
        </w:rPr>
        <w:t>本ガイドラインは</w:t>
      </w:r>
      <w:r w:rsidR="001F7A89">
        <w:rPr>
          <w:rFonts w:hint="eastAsia"/>
        </w:rPr>
        <w:t>，</w:t>
      </w:r>
      <w:r w:rsidR="00AC0DAD">
        <w:rPr>
          <w:rFonts w:hint="eastAsia"/>
        </w:rPr>
        <w:t>不定期刊行物に関する規程（</w:t>
      </w:r>
      <w:r w:rsidR="00AC0DAD">
        <w:rPr>
          <w:rFonts w:hint="eastAsia"/>
        </w:rPr>
        <w:t>0208</w:t>
      </w:r>
      <w:r w:rsidR="00AC0DAD">
        <w:rPr>
          <w:rFonts w:hint="eastAsia"/>
        </w:rPr>
        <w:t>）で定める不定期刊行物</w:t>
      </w:r>
      <w:r w:rsidR="00CD4B62">
        <w:rPr>
          <w:rFonts w:hint="eastAsia"/>
        </w:rPr>
        <w:t>（以下</w:t>
      </w:r>
      <w:r w:rsidR="001F7A89">
        <w:rPr>
          <w:rFonts w:hint="eastAsia"/>
        </w:rPr>
        <w:t>，</w:t>
      </w:r>
      <w:r w:rsidR="00CD4B62">
        <w:rPr>
          <w:rFonts w:hint="eastAsia"/>
        </w:rPr>
        <w:t>「刊行物」という）</w:t>
      </w:r>
      <w:r w:rsidR="00364DEC">
        <w:rPr>
          <w:rFonts w:hint="eastAsia"/>
        </w:rPr>
        <w:t>ならびに専門委員会にかかわる細則（</w:t>
      </w:r>
      <w:r w:rsidR="00364DEC">
        <w:rPr>
          <w:rFonts w:hint="eastAsia"/>
        </w:rPr>
        <w:t>0402-00-01</w:t>
      </w:r>
      <w:r w:rsidR="00364DEC">
        <w:rPr>
          <w:rFonts w:hint="eastAsia"/>
        </w:rPr>
        <w:t>）で定める成果報告書</w:t>
      </w:r>
      <w:r w:rsidR="006C0037">
        <w:rPr>
          <w:rFonts w:hint="eastAsia"/>
        </w:rPr>
        <w:t>（以下</w:t>
      </w:r>
      <w:r w:rsidR="001F7A89">
        <w:rPr>
          <w:rFonts w:hint="eastAsia"/>
        </w:rPr>
        <w:t>，</w:t>
      </w:r>
      <w:r w:rsidR="006C0037">
        <w:rPr>
          <w:rFonts w:hint="eastAsia"/>
        </w:rPr>
        <w:t>「報告書」という）</w:t>
      </w:r>
      <w:r w:rsidR="00DF3CFC">
        <w:rPr>
          <w:rFonts w:hint="eastAsia"/>
        </w:rPr>
        <w:t>、標準委員会運営規約（</w:t>
      </w:r>
      <w:r w:rsidR="00DF3CFC">
        <w:rPr>
          <w:rFonts w:hint="eastAsia"/>
        </w:rPr>
        <w:t>1101-01</w:t>
      </w:r>
      <w:r w:rsidR="00DF3CFC">
        <w:rPr>
          <w:rFonts w:hint="eastAsia"/>
        </w:rPr>
        <w:t>）で</w:t>
      </w:r>
      <w:r w:rsidR="00DF3CFC" w:rsidRPr="00F335CC">
        <w:rPr>
          <w:rFonts w:hint="eastAsia"/>
        </w:rPr>
        <w:t>定める</w:t>
      </w:r>
      <w:r w:rsidR="007F60ED" w:rsidRPr="00F335CC">
        <w:rPr>
          <w:rFonts w:hint="eastAsia"/>
        </w:rPr>
        <w:t>標準および</w:t>
      </w:r>
      <w:r w:rsidR="00DF3CFC" w:rsidRPr="00F335CC">
        <w:rPr>
          <w:rFonts w:hint="eastAsia"/>
        </w:rPr>
        <w:t>標</w:t>
      </w:r>
      <w:r w:rsidR="00DF3CFC">
        <w:rPr>
          <w:rFonts w:hint="eastAsia"/>
        </w:rPr>
        <w:t>準に準ずる図書（以下，「図書」という）</w:t>
      </w:r>
      <w:r w:rsidR="00AC0DAD">
        <w:rPr>
          <w:rFonts w:hint="eastAsia"/>
        </w:rPr>
        <w:t>に関する</w:t>
      </w:r>
      <w:r w:rsidR="00E310BA">
        <w:rPr>
          <w:rFonts w:hint="eastAsia"/>
        </w:rPr>
        <w:t>頒布価格</w:t>
      </w:r>
      <w:r w:rsidR="00AC0DAD">
        <w:rPr>
          <w:rFonts w:hint="eastAsia"/>
        </w:rPr>
        <w:t>について</w:t>
      </w:r>
      <w:r w:rsidR="004D38C9">
        <w:rPr>
          <w:rFonts w:hint="eastAsia"/>
        </w:rPr>
        <w:t>，</w:t>
      </w:r>
      <w:r w:rsidR="004D38C9" w:rsidRPr="004D38C9">
        <w:rPr>
          <w:rFonts w:hint="eastAsia"/>
        </w:rPr>
        <w:t>収益事業における価格差設定に関するガイドライン</w:t>
      </w:r>
      <w:r w:rsidR="004D38C9">
        <w:rPr>
          <w:rFonts w:hint="eastAsia"/>
        </w:rPr>
        <w:t>（</w:t>
      </w:r>
      <w:r w:rsidR="004D38C9" w:rsidRPr="004D38C9">
        <w:t>0303-00-02</w:t>
      </w:r>
      <w:r w:rsidR="004D38C9">
        <w:rPr>
          <w:rFonts w:hint="eastAsia"/>
        </w:rPr>
        <w:t>）をふまえたうえで</w:t>
      </w:r>
      <w:r w:rsidR="00AC0DAD">
        <w:rPr>
          <w:rFonts w:hint="eastAsia"/>
        </w:rPr>
        <w:t>定めることを目的とする。</w:t>
      </w:r>
    </w:p>
    <w:p w14:paraId="7CDD5660" w14:textId="65BB22E0" w:rsidR="00994802" w:rsidRDefault="00994802" w:rsidP="00FC1513">
      <w:pPr>
        <w:ind w:left="420" w:hangingChars="200" w:hanging="420"/>
      </w:pPr>
    </w:p>
    <w:p w14:paraId="5735C7E9" w14:textId="7F623CD9" w:rsidR="008B7482" w:rsidRDefault="008B7482" w:rsidP="00FC1513">
      <w:pPr>
        <w:ind w:left="420" w:hangingChars="200" w:hanging="420"/>
      </w:pPr>
      <w:r>
        <w:rPr>
          <w:rFonts w:hint="eastAsia"/>
        </w:rPr>
        <w:t>（適用範囲）</w:t>
      </w:r>
    </w:p>
    <w:p w14:paraId="76C53F46" w14:textId="229AFF62" w:rsidR="008B7482" w:rsidRDefault="008B7482" w:rsidP="00FC1513">
      <w:pPr>
        <w:ind w:left="420" w:hangingChars="200" w:hanging="420"/>
      </w:pPr>
      <w:r>
        <w:rPr>
          <w:rFonts w:hint="eastAsia"/>
        </w:rPr>
        <w:t xml:space="preserve">第２条　</w:t>
      </w:r>
      <w:r w:rsidR="00E310BA">
        <w:rPr>
          <w:rFonts w:hint="eastAsia"/>
        </w:rPr>
        <w:t>頒布を目的と</w:t>
      </w:r>
      <w:r w:rsidR="00272289">
        <w:rPr>
          <w:rFonts w:hint="eastAsia"/>
        </w:rPr>
        <w:t>し</w:t>
      </w:r>
      <w:r w:rsidR="001F7A89">
        <w:rPr>
          <w:rFonts w:hint="eastAsia"/>
        </w:rPr>
        <w:t>，</w:t>
      </w:r>
      <w:r w:rsidR="00272289">
        <w:rPr>
          <w:rFonts w:hint="eastAsia"/>
        </w:rPr>
        <w:t>事務局で販売実務</w:t>
      </w:r>
      <w:r w:rsidR="001F7A89">
        <w:rPr>
          <w:rFonts w:hint="eastAsia"/>
        </w:rPr>
        <w:t>，</w:t>
      </w:r>
      <w:r w:rsidR="00272289">
        <w:rPr>
          <w:rFonts w:hint="eastAsia"/>
        </w:rPr>
        <w:t>料金収受</w:t>
      </w:r>
      <w:r w:rsidR="001F7A89">
        <w:rPr>
          <w:rFonts w:hint="eastAsia"/>
        </w:rPr>
        <w:t>，</w:t>
      </w:r>
      <w:r w:rsidR="00272289">
        <w:rPr>
          <w:rFonts w:hint="eastAsia"/>
        </w:rPr>
        <w:t>在庫管理を行う</w:t>
      </w:r>
      <w:r w:rsidR="00E310BA">
        <w:rPr>
          <w:rFonts w:hint="eastAsia"/>
        </w:rPr>
        <w:t>刊行物</w:t>
      </w:r>
      <w:r w:rsidR="006C0037">
        <w:rPr>
          <w:rFonts w:hint="eastAsia"/>
        </w:rPr>
        <w:t>ならびに報告書</w:t>
      </w:r>
      <w:r w:rsidR="00DF3CFC">
        <w:rPr>
          <w:rFonts w:hint="eastAsia"/>
        </w:rPr>
        <w:t>，図書</w:t>
      </w:r>
      <w:r>
        <w:rPr>
          <w:rFonts w:hint="eastAsia"/>
        </w:rPr>
        <w:t>に対し</w:t>
      </w:r>
      <w:r w:rsidR="001F7A89">
        <w:rPr>
          <w:rFonts w:hint="eastAsia"/>
        </w:rPr>
        <w:t>，</w:t>
      </w:r>
      <w:r>
        <w:rPr>
          <w:rFonts w:hint="eastAsia"/>
        </w:rPr>
        <w:t>本ガイドライン</w:t>
      </w:r>
      <w:r w:rsidR="00E310BA">
        <w:rPr>
          <w:rFonts w:hint="eastAsia"/>
        </w:rPr>
        <w:t>で定める頒布価格を適用する。</w:t>
      </w:r>
    </w:p>
    <w:p w14:paraId="31DE1776" w14:textId="42D7D494" w:rsidR="008B7482" w:rsidRDefault="008B7482" w:rsidP="00FC1513">
      <w:pPr>
        <w:ind w:left="420" w:hangingChars="200" w:hanging="420"/>
      </w:pPr>
    </w:p>
    <w:p w14:paraId="6D031C50" w14:textId="36E67EB9" w:rsidR="008B7482" w:rsidRDefault="008B7482" w:rsidP="00FC1513">
      <w:pPr>
        <w:ind w:left="420" w:hangingChars="200" w:hanging="420"/>
      </w:pPr>
      <w:r>
        <w:rPr>
          <w:rFonts w:hint="eastAsia"/>
        </w:rPr>
        <w:t>（</w:t>
      </w:r>
      <w:r w:rsidR="00E310BA">
        <w:rPr>
          <w:rFonts w:hint="eastAsia"/>
        </w:rPr>
        <w:t>頒布価格</w:t>
      </w:r>
      <w:r>
        <w:rPr>
          <w:rFonts w:hint="eastAsia"/>
        </w:rPr>
        <w:t>の決定）</w:t>
      </w:r>
    </w:p>
    <w:p w14:paraId="382F1257" w14:textId="4863EB24" w:rsidR="0037312D" w:rsidRDefault="008B7482" w:rsidP="00FC1513">
      <w:pPr>
        <w:ind w:left="420" w:hangingChars="200" w:hanging="420"/>
      </w:pPr>
      <w:r>
        <w:rPr>
          <w:rFonts w:hint="eastAsia"/>
        </w:rPr>
        <w:t>第３条　刊行物</w:t>
      </w:r>
      <w:r w:rsidR="006C0037">
        <w:rPr>
          <w:rFonts w:hint="eastAsia"/>
        </w:rPr>
        <w:t>ならびに報告書</w:t>
      </w:r>
      <w:r w:rsidR="00DF3CFC">
        <w:rPr>
          <w:rFonts w:hint="eastAsia"/>
        </w:rPr>
        <w:t>，図書</w:t>
      </w:r>
      <w:r>
        <w:rPr>
          <w:rFonts w:hint="eastAsia"/>
        </w:rPr>
        <w:t>の</w:t>
      </w:r>
      <w:r w:rsidR="00E310BA">
        <w:rPr>
          <w:rFonts w:hint="eastAsia"/>
        </w:rPr>
        <w:t>頒布</w:t>
      </w:r>
      <w:r w:rsidR="00CD4B62">
        <w:rPr>
          <w:rFonts w:hint="eastAsia"/>
        </w:rPr>
        <w:t>価格</w:t>
      </w:r>
      <w:r w:rsidR="00994802">
        <w:rPr>
          <w:rFonts w:hint="eastAsia"/>
        </w:rPr>
        <w:t>は</w:t>
      </w:r>
      <w:r w:rsidR="001F7A89">
        <w:rPr>
          <w:rFonts w:hint="eastAsia"/>
        </w:rPr>
        <w:t>，</w:t>
      </w:r>
      <w:r w:rsidR="00994802">
        <w:rPr>
          <w:rFonts w:hint="eastAsia"/>
        </w:rPr>
        <w:t>原則として刊行を計画した組織が決定するものとする。</w:t>
      </w:r>
    </w:p>
    <w:p w14:paraId="5CB34B08" w14:textId="14D2E73F" w:rsidR="00272289" w:rsidRDefault="008B7482" w:rsidP="00994802">
      <w:pPr>
        <w:ind w:left="420" w:hangingChars="200" w:hanging="420"/>
      </w:pPr>
      <w:r>
        <w:rPr>
          <w:rFonts w:hint="eastAsia"/>
        </w:rPr>
        <w:t xml:space="preserve">２　</w:t>
      </w:r>
      <w:r w:rsidR="00CD4B62">
        <w:rPr>
          <w:rFonts w:hint="eastAsia"/>
        </w:rPr>
        <w:t>刊行物</w:t>
      </w:r>
      <w:r w:rsidR="006C0037">
        <w:rPr>
          <w:rFonts w:hint="eastAsia"/>
        </w:rPr>
        <w:t>ならびに報告書</w:t>
      </w:r>
      <w:r w:rsidR="00DF3CFC">
        <w:rPr>
          <w:rFonts w:hint="eastAsia"/>
        </w:rPr>
        <w:t>，図書</w:t>
      </w:r>
      <w:r w:rsidR="00CD4B62">
        <w:rPr>
          <w:rFonts w:hint="eastAsia"/>
        </w:rPr>
        <w:t>の</w:t>
      </w:r>
      <w:r w:rsidR="00E310BA">
        <w:rPr>
          <w:rFonts w:hint="eastAsia"/>
        </w:rPr>
        <w:t>頒布価格</w:t>
      </w:r>
      <w:r w:rsidR="00CD4B62">
        <w:rPr>
          <w:rFonts w:hint="eastAsia"/>
        </w:rPr>
        <w:t>は</w:t>
      </w:r>
      <w:r w:rsidR="001F7A89">
        <w:rPr>
          <w:rFonts w:hint="eastAsia"/>
        </w:rPr>
        <w:t>，</w:t>
      </w:r>
      <w:r w:rsidR="00CD4B62">
        <w:rPr>
          <w:rFonts w:hint="eastAsia"/>
        </w:rPr>
        <w:t>定価と会員価格を設定する。</w:t>
      </w:r>
    </w:p>
    <w:p w14:paraId="10E5E625" w14:textId="15987F41" w:rsidR="00994802" w:rsidRDefault="00272289" w:rsidP="00994802">
      <w:pPr>
        <w:ind w:left="420" w:hangingChars="200" w:hanging="420"/>
      </w:pPr>
      <w:r>
        <w:rPr>
          <w:rFonts w:hint="eastAsia"/>
        </w:rPr>
        <w:t>３　会員価格は定価の</w:t>
      </w:r>
      <w:r w:rsidR="002A1374">
        <w:rPr>
          <w:rFonts w:hint="eastAsia"/>
        </w:rPr>
        <w:t>80</w:t>
      </w:r>
      <w:r>
        <w:rPr>
          <w:rFonts w:hint="eastAsia"/>
        </w:rPr>
        <w:t>％を目安とする。</w:t>
      </w:r>
    </w:p>
    <w:p w14:paraId="2E5F2D98" w14:textId="1611DAC2" w:rsidR="00215236" w:rsidRDefault="00215236" w:rsidP="00994802">
      <w:pPr>
        <w:ind w:left="420" w:hangingChars="200" w:hanging="420"/>
      </w:pPr>
      <w:r>
        <w:rPr>
          <w:rFonts w:hint="eastAsia"/>
        </w:rPr>
        <w:t>４　頒布価格は</w:t>
      </w:r>
      <w:r w:rsidR="001F7A89">
        <w:rPr>
          <w:rFonts w:hint="eastAsia"/>
        </w:rPr>
        <w:t>，</w:t>
      </w:r>
      <w:r w:rsidR="00FA3E47">
        <w:rPr>
          <w:rFonts w:hint="eastAsia"/>
        </w:rPr>
        <w:t>刊行物</w:t>
      </w:r>
      <w:r w:rsidR="009E11D4">
        <w:rPr>
          <w:rFonts w:hint="eastAsia"/>
        </w:rPr>
        <w:t>制作費</w:t>
      </w:r>
      <w:r w:rsidR="001F7A89">
        <w:rPr>
          <w:rFonts w:hint="eastAsia"/>
        </w:rPr>
        <w:t>，</w:t>
      </w:r>
      <w:r w:rsidR="00FA3E47">
        <w:rPr>
          <w:rFonts w:hint="eastAsia"/>
        </w:rPr>
        <w:t>印刷費</w:t>
      </w:r>
      <w:r w:rsidR="001F7A89">
        <w:rPr>
          <w:rFonts w:hint="eastAsia"/>
        </w:rPr>
        <w:t>，</w:t>
      </w:r>
      <w:r w:rsidR="00FA3E47">
        <w:rPr>
          <w:rFonts w:hint="eastAsia"/>
        </w:rPr>
        <w:t>販売の際の送料などかかる費用を考慮した</w:t>
      </w:r>
      <w:r w:rsidR="004D38C9">
        <w:rPr>
          <w:rFonts w:hint="eastAsia"/>
        </w:rPr>
        <w:t>うえで</w:t>
      </w:r>
      <w:r w:rsidR="00FA3E47">
        <w:rPr>
          <w:rFonts w:hint="eastAsia"/>
        </w:rPr>
        <w:t>設定し</w:t>
      </w:r>
      <w:r w:rsidR="001F7A89">
        <w:rPr>
          <w:rFonts w:hint="eastAsia"/>
        </w:rPr>
        <w:t>，</w:t>
      </w:r>
      <w:r>
        <w:rPr>
          <w:rFonts w:hint="eastAsia"/>
        </w:rPr>
        <w:t>予算措置を明確に</w:t>
      </w:r>
      <w:r w:rsidR="00FA3E47">
        <w:rPr>
          <w:rFonts w:hint="eastAsia"/>
        </w:rPr>
        <w:t>する。</w:t>
      </w:r>
      <w:r w:rsidR="00F97CCA">
        <w:rPr>
          <w:rFonts w:hint="eastAsia"/>
        </w:rPr>
        <w:t>また価格設定の際</w:t>
      </w:r>
      <w:r w:rsidR="001F7A89">
        <w:rPr>
          <w:rFonts w:hint="eastAsia"/>
        </w:rPr>
        <w:t>，</w:t>
      </w:r>
      <w:r w:rsidR="00FA3E47">
        <w:rPr>
          <w:rFonts w:hint="eastAsia"/>
        </w:rPr>
        <w:t>必要に応じて</w:t>
      </w:r>
      <w:r>
        <w:rPr>
          <w:rFonts w:hint="eastAsia"/>
        </w:rPr>
        <w:t>事務局組織担当者と相談し決定する</w:t>
      </w:r>
      <w:r w:rsidR="00FA3E47">
        <w:rPr>
          <w:rFonts w:hint="eastAsia"/>
        </w:rPr>
        <w:t>。</w:t>
      </w:r>
    </w:p>
    <w:p w14:paraId="5D5DB836" w14:textId="77777777" w:rsidR="00CB5586" w:rsidRPr="00FA3E47" w:rsidRDefault="00CB5586" w:rsidP="00994802">
      <w:pPr>
        <w:ind w:left="420" w:hangingChars="200" w:hanging="420"/>
      </w:pPr>
    </w:p>
    <w:p w14:paraId="4783A43B" w14:textId="71789C99" w:rsidR="00CB5586" w:rsidRDefault="00CB5586" w:rsidP="00CB5586">
      <w:pPr>
        <w:ind w:left="420" w:hangingChars="200" w:hanging="420"/>
      </w:pPr>
      <w:r>
        <w:rPr>
          <w:rFonts w:hint="eastAsia"/>
        </w:rPr>
        <w:t>（価格の適用）</w:t>
      </w:r>
    </w:p>
    <w:p w14:paraId="18118D98" w14:textId="4C615DA4" w:rsidR="0037312D" w:rsidRDefault="00CB5586" w:rsidP="00FC1513">
      <w:pPr>
        <w:ind w:left="420" w:hangingChars="200" w:hanging="420"/>
      </w:pPr>
      <w:r>
        <w:rPr>
          <w:rFonts w:hint="eastAsia"/>
        </w:rPr>
        <w:t xml:space="preserve">第４条　</w:t>
      </w:r>
      <w:r w:rsidR="00C355C4">
        <w:rPr>
          <w:rFonts w:hint="eastAsia"/>
        </w:rPr>
        <w:t>刊行物</w:t>
      </w:r>
      <w:r w:rsidR="006C0037">
        <w:rPr>
          <w:rFonts w:hint="eastAsia"/>
        </w:rPr>
        <w:t>ならびに報告書</w:t>
      </w:r>
      <w:r w:rsidR="00DF3CFC">
        <w:rPr>
          <w:rFonts w:hint="eastAsia"/>
        </w:rPr>
        <w:t>，図書</w:t>
      </w:r>
      <w:r w:rsidR="00C355C4">
        <w:rPr>
          <w:rFonts w:hint="eastAsia"/>
        </w:rPr>
        <w:t>の</w:t>
      </w:r>
      <w:r>
        <w:rPr>
          <w:rFonts w:hint="eastAsia"/>
        </w:rPr>
        <w:t>購入者が</w:t>
      </w:r>
      <w:r w:rsidR="001F7A89">
        <w:rPr>
          <w:rFonts w:hint="eastAsia"/>
        </w:rPr>
        <w:t>，</w:t>
      </w:r>
      <w:r w:rsidR="0055260B">
        <w:rPr>
          <w:rFonts w:hint="eastAsia"/>
        </w:rPr>
        <w:t>定款で定める会員種別（</w:t>
      </w:r>
      <w:r w:rsidR="0055260B">
        <w:rPr>
          <w:rFonts w:asciiTheme="minorEastAsia" w:hAnsiTheme="minorEastAsia" w:hint="eastAsia"/>
          <w:szCs w:val="21"/>
        </w:rPr>
        <w:t>正会員，学生会員，教育会員，賛助会員</w:t>
      </w:r>
      <w:r w:rsidR="0055260B">
        <w:rPr>
          <w:rFonts w:hint="eastAsia"/>
        </w:rPr>
        <w:t>）</w:t>
      </w:r>
      <w:r>
        <w:rPr>
          <w:rFonts w:hint="eastAsia"/>
        </w:rPr>
        <w:t>の場合</w:t>
      </w:r>
      <w:r w:rsidR="00C355C4">
        <w:rPr>
          <w:rFonts w:hint="eastAsia"/>
        </w:rPr>
        <w:t>「</w:t>
      </w:r>
      <w:r>
        <w:rPr>
          <w:rFonts w:hint="eastAsia"/>
        </w:rPr>
        <w:t>会員価格</w:t>
      </w:r>
      <w:r w:rsidR="00C355C4">
        <w:rPr>
          <w:rFonts w:hint="eastAsia"/>
        </w:rPr>
        <w:t>」</w:t>
      </w:r>
      <w:r w:rsidR="00A86CBE">
        <w:rPr>
          <w:rFonts w:hint="eastAsia"/>
        </w:rPr>
        <w:t>を</w:t>
      </w:r>
      <w:r>
        <w:rPr>
          <w:rFonts w:hint="eastAsia"/>
        </w:rPr>
        <w:t>適用</w:t>
      </w:r>
      <w:r w:rsidR="00A86CBE">
        <w:rPr>
          <w:rFonts w:hint="eastAsia"/>
        </w:rPr>
        <w:t>す</w:t>
      </w:r>
      <w:r>
        <w:rPr>
          <w:rFonts w:hint="eastAsia"/>
        </w:rPr>
        <w:t>る。非会員が購入者の場合は</w:t>
      </w:r>
      <w:r w:rsidR="00C355C4">
        <w:rPr>
          <w:rFonts w:hint="eastAsia"/>
        </w:rPr>
        <w:t>「</w:t>
      </w:r>
      <w:r>
        <w:rPr>
          <w:rFonts w:hint="eastAsia"/>
        </w:rPr>
        <w:t>定価</w:t>
      </w:r>
      <w:r w:rsidR="00C355C4">
        <w:rPr>
          <w:rFonts w:hint="eastAsia"/>
        </w:rPr>
        <w:t>」</w:t>
      </w:r>
      <w:r w:rsidR="00A86CBE">
        <w:rPr>
          <w:rFonts w:hint="eastAsia"/>
        </w:rPr>
        <w:t>を</w:t>
      </w:r>
      <w:r>
        <w:rPr>
          <w:rFonts w:hint="eastAsia"/>
        </w:rPr>
        <w:t>適用</w:t>
      </w:r>
      <w:r w:rsidR="00A86CBE">
        <w:rPr>
          <w:rFonts w:hint="eastAsia"/>
        </w:rPr>
        <w:t>す</w:t>
      </w:r>
      <w:r>
        <w:rPr>
          <w:rFonts w:hint="eastAsia"/>
        </w:rPr>
        <w:t>る。</w:t>
      </w:r>
    </w:p>
    <w:p w14:paraId="3DBB9135" w14:textId="77777777" w:rsidR="00364DEC" w:rsidRDefault="00364DEC" w:rsidP="00FC1513">
      <w:pPr>
        <w:ind w:left="420" w:hangingChars="200" w:hanging="420"/>
      </w:pPr>
    </w:p>
    <w:p w14:paraId="2972E392" w14:textId="3ACB8DBB" w:rsidR="001D6001" w:rsidRDefault="001D6001" w:rsidP="00FC1513">
      <w:pPr>
        <w:ind w:left="420" w:hangingChars="200" w:hanging="420"/>
      </w:pPr>
      <w:r>
        <w:rPr>
          <w:rFonts w:hint="eastAsia"/>
        </w:rPr>
        <w:t>（</w:t>
      </w:r>
      <w:r w:rsidR="00272289">
        <w:rPr>
          <w:rFonts w:hint="eastAsia"/>
        </w:rPr>
        <w:t>改定</w:t>
      </w:r>
      <w:r>
        <w:rPr>
          <w:rFonts w:hint="eastAsia"/>
        </w:rPr>
        <w:t>）</w:t>
      </w:r>
    </w:p>
    <w:p w14:paraId="39438E62" w14:textId="0130595F" w:rsidR="00322BA8" w:rsidRDefault="00322BA8" w:rsidP="00FC1513">
      <w:pPr>
        <w:ind w:left="420" w:hangingChars="200" w:hanging="420"/>
      </w:pPr>
      <w:r>
        <w:rPr>
          <w:rFonts w:hint="eastAsia"/>
        </w:rPr>
        <w:t>第</w:t>
      </w:r>
      <w:r w:rsidR="00C355C4">
        <w:rPr>
          <w:rFonts w:hint="eastAsia"/>
        </w:rPr>
        <w:t>５</w:t>
      </w:r>
      <w:r>
        <w:rPr>
          <w:rFonts w:hint="eastAsia"/>
        </w:rPr>
        <w:t xml:space="preserve">条　</w:t>
      </w:r>
      <w:r w:rsidR="00272289">
        <w:rPr>
          <w:rFonts w:hint="eastAsia"/>
        </w:rPr>
        <w:t>本ガイドラインの改定は</w:t>
      </w:r>
      <w:r w:rsidR="001F7A89">
        <w:rPr>
          <w:rFonts w:hint="eastAsia"/>
        </w:rPr>
        <w:t>，</w:t>
      </w:r>
      <w:r w:rsidR="00272289">
        <w:rPr>
          <w:rFonts w:hint="eastAsia"/>
        </w:rPr>
        <w:t>総務財務委員会が決定し</w:t>
      </w:r>
      <w:r w:rsidR="001F7A89">
        <w:rPr>
          <w:rFonts w:hint="eastAsia"/>
        </w:rPr>
        <w:t>，</w:t>
      </w:r>
      <w:r w:rsidR="00272289">
        <w:rPr>
          <w:rFonts w:hint="eastAsia"/>
        </w:rPr>
        <w:t>理事会に報告するものとする。</w:t>
      </w:r>
    </w:p>
    <w:p w14:paraId="300B2042" w14:textId="77777777" w:rsidR="00F216F0" w:rsidRDefault="00F216F0" w:rsidP="00FC1513">
      <w:pPr>
        <w:ind w:left="420" w:hangingChars="200" w:hanging="420"/>
      </w:pPr>
    </w:p>
    <w:p w14:paraId="35E1598C" w14:textId="77777777" w:rsidR="008D48C7" w:rsidRDefault="008D48C7" w:rsidP="00FC1513">
      <w:pPr>
        <w:ind w:left="420" w:hangingChars="200" w:hanging="420"/>
        <w:jc w:val="center"/>
      </w:pPr>
      <w:r>
        <w:rPr>
          <w:rFonts w:hint="eastAsia"/>
        </w:rPr>
        <w:t>附則</w:t>
      </w:r>
    </w:p>
    <w:p w14:paraId="16204132" w14:textId="4D6BD21D" w:rsidR="00CB5586" w:rsidRDefault="008D48C7" w:rsidP="00FC1513">
      <w:pPr>
        <w:ind w:left="420" w:hangingChars="200" w:hanging="420"/>
      </w:pPr>
      <w:r>
        <w:rPr>
          <w:rFonts w:hint="eastAsia"/>
        </w:rPr>
        <w:t xml:space="preserve">１　</w:t>
      </w:r>
      <w:r w:rsidR="00662961">
        <w:rPr>
          <w:rFonts w:hint="eastAsia"/>
        </w:rPr>
        <w:t>2021</w:t>
      </w:r>
      <w:r w:rsidR="00662961">
        <w:rPr>
          <w:rFonts w:hint="eastAsia"/>
        </w:rPr>
        <w:t>年</w:t>
      </w:r>
      <w:r w:rsidR="007F60ED">
        <w:rPr>
          <w:rFonts w:hint="eastAsia"/>
        </w:rPr>
        <w:t>9</w:t>
      </w:r>
      <w:r w:rsidR="00662961">
        <w:rPr>
          <w:rFonts w:hint="eastAsia"/>
        </w:rPr>
        <w:t>月</w:t>
      </w:r>
      <w:r w:rsidR="007F60ED">
        <w:rPr>
          <w:rFonts w:hint="eastAsia"/>
        </w:rPr>
        <w:t>16</w:t>
      </w:r>
      <w:r w:rsidR="00662961">
        <w:rPr>
          <w:rFonts w:hint="eastAsia"/>
        </w:rPr>
        <w:t>日　第</w:t>
      </w:r>
      <w:r w:rsidR="007F60ED">
        <w:rPr>
          <w:rFonts w:hint="eastAsia"/>
        </w:rPr>
        <w:t>2</w:t>
      </w:r>
      <w:r w:rsidR="00662961">
        <w:rPr>
          <w:rFonts w:hint="eastAsia"/>
        </w:rPr>
        <w:t>回総務財務委員会制定</w:t>
      </w:r>
      <w:r w:rsidR="001F7A89">
        <w:rPr>
          <w:rFonts w:hint="eastAsia"/>
        </w:rPr>
        <w:t>，</w:t>
      </w:r>
      <w:r w:rsidR="00662961">
        <w:rPr>
          <w:rFonts w:hint="eastAsia"/>
        </w:rPr>
        <w:t>同日施行</w:t>
      </w:r>
      <w:r w:rsidR="00662961">
        <w:br/>
      </w:r>
      <w:r w:rsidR="00272289">
        <w:rPr>
          <w:rFonts w:hint="eastAsia"/>
        </w:rPr>
        <w:t>2021</w:t>
      </w:r>
      <w:r>
        <w:rPr>
          <w:rFonts w:hint="eastAsia"/>
        </w:rPr>
        <w:t>年</w:t>
      </w:r>
      <w:r w:rsidR="007F60ED">
        <w:rPr>
          <w:rFonts w:hint="eastAsia"/>
        </w:rPr>
        <w:t>9</w:t>
      </w:r>
      <w:r>
        <w:rPr>
          <w:rFonts w:hint="eastAsia"/>
        </w:rPr>
        <w:t>月</w:t>
      </w:r>
      <w:r w:rsidR="007F60ED">
        <w:rPr>
          <w:rFonts w:hint="eastAsia"/>
        </w:rPr>
        <w:t>28</w:t>
      </w:r>
      <w:r>
        <w:rPr>
          <w:rFonts w:hint="eastAsia"/>
        </w:rPr>
        <w:t>日</w:t>
      </w:r>
      <w:r w:rsidR="009A7678">
        <w:rPr>
          <w:rFonts w:hint="eastAsia"/>
        </w:rPr>
        <w:t xml:space="preserve">　第</w:t>
      </w:r>
      <w:r w:rsidR="007F60ED">
        <w:rPr>
          <w:rFonts w:hint="eastAsia"/>
        </w:rPr>
        <w:t>3</w:t>
      </w:r>
      <w:r w:rsidR="009A7678">
        <w:rPr>
          <w:rFonts w:hint="eastAsia"/>
        </w:rPr>
        <w:t>回</w:t>
      </w:r>
      <w:r w:rsidR="007E6B37">
        <w:rPr>
          <w:rFonts w:hint="eastAsia"/>
        </w:rPr>
        <w:t>理事会</w:t>
      </w:r>
      <w:r w:rsidR="00662961">
        <w:rPr>
          <w:rFonts w:hint="eastAsia"/>
        </w:rPr>
        <w:t>報告</w:t>
      </w:r>
      <w:r w:rsidR="009A7678">
        <w:br/>
      </w:r>
    </w:p>
    <w:p w14:paraId="213513F9" w14:textId="1F5A1290" w:rsidR="008D48C7" w:rsidRDefault="00CB5586" w:rsidP="00FC1513">
      <w:pPr>
        <w:ind w:left="420" w:hangingChars="200" w:hanging="420"/>
      </w:pPr>
      <w:r>
        <w:rPr>
          <w:rFonts w:hint="eastAsia"/>
        </w:rPr>
        <w:t>2</w:t>
      </w:r>
      <w:r>
        <w:rPr>
          <w:rFonts w:hint="eastAsia"/>
        </w:rPr>
        <w:t xml:space="preserve">　本ガイドライン制定前に発行された刊行物で定価と会員価格が設定されていない刊行物につ</w:t>
      </w:r>
      <w:r>
        <w:rPr>
          <w:rFonts w:hint="eastAsia"/>
        </w:rPr>
        <w:lastRenderedPageBreak/>
        <w:t>いては</w:t>
      </w:r>
      <w:r w:rsidR="001F7A89">
        <w:rPr>
          <w:rFonts w:hint="eastAsia"/>
        </w:rPr>
        <w:t>，</w:t>
      </w:r>
      <w:r>
        <w:rPr>
          <w:rFonts w:hint="eastAsia"/>
        </w:rPr>
        <w:t>本ガイドライン</w:t>
      </w:r>
      <w:r w:rsidR="00FB2F3E">
        <w:rPr>
          <w:rFonts w:hint="eastAsia"/>
        </w:rPr>
        <w:t>の方針をふまえつつ，収支のバランスを考慮し</w:t>
      </w:r>
      <w:r>
        <w:rPr>
          <w:rFonts w:hint="eastAsia"/>
        </w:rPr>
        <w:t>会員価格を決定する。すでに</w:t>
      </w:r>
      <w:r w:rsidRPr="00994802">
        <w:rPr>
          <w:rFonts w:hint="eastAsia"/>
        </w:rPr>
        <w:t>会員価格が設定されている書籍については</w:t>
      </w:r>
      <w:r w:rsidR="001F7A89">
        <w:rPr>
          <w:rFonts w:hint="eastAsia"/>
        </w:rPr>
        <w:t>，</w:t>
      </w:r>
      <w:r>
        <w:rPr>
          <w:rFonts w:hint="eastAsia"/>
        </w:rPr>
        <w:t>現在の定価および会員</w:t>
      </w:r>
      <w:r w:rsidRPr="00994802">
        <w:rPr>
          <w:rFonts w:hint="eastAsia"/>
        </w:rPr>
        <w:t>価格のままとする。</w:t>
      </w:r>
    </w:p>
    <w:sectPr w:rsidR="008D48C7" w:rsidSect="00912ED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4162F" w14:textId="77777777" w:rsidR="00E30BD1" w:rsidRDefault="00E30BD1" w:rsidP="00C27289">
      <w:r>
        <w:separator/>
      </w:r>
    </w:p>
  </w:endnote>
  <w:endnote w:type="continuationSeparator" w:id="0">
    <w:p w14:paraId="2E8839B9" w14:textId="77777777" w:rsidR="00E30BD1" w:rsidRDefault="00E30BD1" w:rsidP="00C2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60EBA" w14:textId="77777777" w:rsidR="00E30BD1" w:rsidRDefault="00E30BD1" w:rsidP="00C27289">
      <w:r>
        <w:separator/>
      </w:r>
    </w:p>
  </w:footnote>
  <w:footnote w:type="continuationSeparator" w:id="0">
    <w:p w14:paraId="5DEC8EED" w14:textId="77777777" w:rsidR="00E30BD1" w:rsidRDefault="00E30BD1" w:rsidP="00C27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65B0AB7"/>
    <w:multiLevelType w:val="hybridMultilevel"/>
    <w:tmpl w:val="9C4444C4"/>
    <w:lvl w:ilvl="0" w:tplc="7272E16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376B3"/>
    <w:rsid w:val="00076A35"/>
    <w:rsid w:val="0011024E"/>
    <w:rsid w:val="00137250"/>
    <w:rsid w:val="001D4E5D"/>
    <w:rsid w:val="001D6001"/>
    <w:rsid w:val="001F7A89"/>
    <w:rsid w:val="00215236"/>
    <w:rsid w:val="002250A4"/>
    <w:rsid w:val="00272289"/>
    <w:rsid w:val="002A1374"/>
    <w:rsid w:val="00322BA8"/>
    <w:rsid w:val="00364DEC"/>
    <w:rsid w:val="0037312D"/>
    <w:rsid w:val="00385EF3"/>
    <w:rsid w:val="003945C5"/>
    <w:rsid w:val="003C059F"/>
    <w:rsid w:val="0044489F"/>
    <w:rsid w:val="004D38C9"/>
    <w:rsid w:val="00526501"/>
    <w:rsid w:val="0055260B"/>
    <w:rsid w:val="00556934"/>
    <w:rsid w:val="00556BB3"/>
    <w:rsid w:val="005B00A6"/>
    <w:rsid w:val="005D505E"/>
    <w:rsid w:val="00662961"/>
    <w:rsid w:val="00670DA6"/>
    <w:rsid w:val="006A6B3B"/>
    <w:rsid w:val="006C0037"/>
    <w:rsid w:val="00714CA3"/>
    <w:rsid w:val="00752510"/>
    <w:rsid w:val="00771E9A"/>
    <w:rsid w:val="007E6B37"/>
    <w:rsid w:val="007F60ED"/>
    <w:rsid w:val="0082247C"/>
    <w:rsid w:val="008970CA"/>
    <w:rsid w:val="008B7482"/>
    <w:rsid w:val="008D48C7"/>
    <w:rsid w:val="00912ED0"/>
    <w:rsid w:val="00937FE8"/>
    <w:rsid w:val="00994802"/>
    <w:rsid w:val="009A56FB"/>
    <w:rsid w:val="009A7678"/>
    <w:rsid w:val="009E11D4"/>
    <w:rsid w:val="009E11DA"/>
    <w:rsid w:val="00A04E6A"/>
    <w:rsid w:val="00A86CBE"/>
    <w:rsid w:val="00AA32B9"/>
    <w:rsid w:val="00AC0DAD"/>
    <w:rsid w:val="00AD471B"/>
    <w:rsid w:val="00B92F70"/>
    <w:rsid w:val="00BC0747"/>
    <w:rsid w:val="00BF7EE3"/>
    <w:rsid w:val="00C27289"/>
    <w:rsid w:val="00C355C4"/>
    <w:rsid w:val="00CB5586"/>
    <w:rsid w:val="00CD4B62"/>
    <w:rsid w:val="00D1182B"/>
    <w:rsid w:val="00D50708"/>
    <w:rsid w:val="00D572A9"/>
    <w:rsid w:val="00DC2257"/>
    <w:rsid w:val="00DF3CFC"/>
    <w:rsid w:val="00DF657C"/>
    <w:rsid w:val="00E11DE1"/>
    <w:rsid w:val="00E30BD1"/>
    <w:rsid w:val="00E310BA"/>
    <w:rsid w:val="00E92178"/>
    <w:rsid w:val="00EB2268"/>
    <w:rsid w:val="00EC1B60"/>
    <w:rsid w:val="00EC3752"/>
    <w:rsid w:val="00F216F0"/>
    <w:rsid w:val="00F335CC"/>
    <w:rsid w:val="00F4594F"/>
    <w:rsid w:val="00F97CCA"/>
    <w:rsid w:val="00FA3E47"/>
    <w:rsid w:val="00FA3E8E"/>
    <w:rsid w:val="00FB2F3E"/>
    <w:rsid w:val="00FC1513"/>
    <w:rsid w:val="00FD0CCC"/>
    <w:rsid w:val="00FD5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73CD62"/>
  <w15:chartTrackingRefBased/>
  <w15:docId w15:val="{FE405597-B638-4518-90A3-C54E85D1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558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7289"/>
    <w:pPr>
      <w:tabs>
        <w:tab w:val="center" w:pos="4252"/>
        <w:tab w:val="right" w:pos="8504"/>
      </w:tabs>
      <w:snapToGrid w:val="0"/>
    </w:pPr>
  </w:style>
  <w:style w:type="character" w:customStyle="1" w:styleId="a4">
    <w:name w:val="ヘッダー (文字)"/>
    <w:link w:val="a3"/>
    <w:uiPriority w:val="99"/>
    <w:rsid w:val="00C27289"/>
    <w:rPr>
      <w:kern w:val="2"/>
      <w:sz w:val="21"/>
      <w:szCs w:val="22"/>
    </w:rPr>
  </w:style>
  <w:style w:type="paragraph" w:styleId="a5">
    <w:name w:val="footer"/>
    <w:basedOn w:val="a"/>
    <w:link w:val="a6"/>
    <w:uiPriority w:val="99"/>
    <w:unhideWhenUsed/>
    <w:rsid w:val="00C27289"/>
    <w:pPr>
      <w:tabs>
        <w:tab w:val="center" w:pos="4252"/>
        <w:tab w:val="right" w:pos="8504"/>
      </w:tabs>
      <w:snapToGrid w:val="0"/>
    </w:pPr>
  </w:style>
  <w:style w:type="character" w:customStyle="1" w:styleId="a6">
    <w:name w:val="フッター (文字)"/>
    <w:link w:val="a5"/>
    <w:uiPriority w:val="99"/>
    <w:rsid w:val="00C27289"/>
    <w:rPr>
      <w:kern w:val="2"/>
      <w:sz w:val="21"/>
      <w:szCs w:val="22"/>
    </w:rPr>
  </w:style>
  <w:style w:type="character" w:styleId="a7">
    <w:name w:val="annotation reference"/>
    <w:uiPriority w:val="99"/>
    <w:semiHidden/>
    <w:unhideWhenUsed/>
    <w:rsid w:val="009A7678"/>
    <w:rPr>
      <w:sz w:val="18"/>
      <w:szCs w:val="18"/>
    </w:rPr>
  </w:style>
  <w:style w:type="paragraph" w:styleId="a8">
    <w:name w:val="annotation text"/>
    <w:basedOn w:val="a"/>
    <w:link w:val="a9"/>
    <w:uiPriority w:val="99"/>
    <w:semiHidden/>
    <w:unhideWhenUsed/>
    <w:rsid w:val="009A7678"/>
    <w:pPr>
      <w:jc w:val="left"/>
    </w:pPr>
  </w:style>
  <w:style w:type="character" w:customStyle="1" w:styleId="a9">
    <w:name w:val="コメント文字列 (文字)"/>
    <w:link w:val="a8"/>
    <w:uiPriority w:val="99"/>
    <w:semiHidden/>
    <w:rsid w:val="009A7678"/>
    <w:rPr>
      <w:kern w:val="2"/>
      <w:sz w:val="21"/>
      <w:szCs w:val="22"/>
    </w:rPr>
  </w:style>
  <w:style w:type="paragraph" w:styleId="aa">
    <w:name w:val="annotation subject"/>
    <w:basedOn w:val="a8"/>
    <w:next w:val="a8"/>
    <w:link w:val="ab"/>
    <w:uiPriority w:val="99"/>
    <w:semiHidden/>
    <w:unhideWhenUsed/>
    <w:rsid w:val="009A7678"/>
    <w:rPr>
      <w:b/>
      <w:bCs/>
    </w:rPr>
  </w:style>
  <w:style w:type="character" w:customStyle="1" w:styleId="ab">
    <w:name w:val="コメント内容 (文字)"/>
    <w:link w:val="aa"/>
    <w:uiPriority w:val="99"/>
    <w:semiHidden/>
    <w:rsid w:val="009A7678"/>
    <w:rPr>
      <w:b/>
      <w:bCs/>
      <w:kern w:val="2"/>
      <w:sz w:val="21"/>
      <w:szCs w:val="22"/>
    </w:rPr>
  </w:style>
  <w:style w:type="paragraph" w:styleId="ac">
    <w:name w:val="Balloon Text"/>
    <w:basedOn w:val="a"/>
    <w:link w:val="ad"/>
    <w:uiPriority w:val="99"/>
    <w:semiHidden/>
    <w:unhideWhenUsed/>
    <w:rsid w:val="009A7678"/>
    <w:rPr>
      <w:rFonts w:ascii="Arial" w:eastAsia="ＭＳ ゴシック" w:hAnsi="Arial"/>
      <w:sz w:val="18"/>
      <w:szCs w:val="18"/>
    </w:rPr>
  </w:style>
  <w:style w:type="character" w:customStyle="1" w:styleId="ad">
    <w:name w:val="吹き出し (文字)"/>
    <w:link w:val="ac"/>
    <w:uiPriority w:val="99"/>
    <w:semiHidden/>
    <w:rsid w:val="009A7678"/>
    <w:rPr>
      <w:rFonts w:ascii="Arial" w:eastAsia="ＭＳ ゴシック" w:hAnsi="Arial" w:cs="Times New Roman"/>
      <w:kern w:val="2"/>
      <w:sz w:val="18"/>
      <w:szCs w:val="18"/>
    </w:rPr>
  </w:style>
  <w:style w:type="table" w:styleId="ae">
    <w:name w:val="Table Grid"/>
    <w:basedOn w:val="a1"/>
    <w:uiPriority w:val="59"/>
    <w:rsid w:val="00364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D5070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E921F-6EB6-4423-90F3-D3D193903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AESJ</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dc:creator>
  <cp:keywords/>
  <cp:lastModifiedBy>村上 亜矢子</cp:lastModifiedBy>
  <cp:revision>2</cp:revision>
  <cp:lastPrinted>2021-07-16T02:50:00Z</cp:lastPrinted>
  <dcterms:created xsi:type="dcterms:W3CDTF">2021-10-26T07:41:00Z</dcterms:created>
  <dcterms:modified xsi:type="dcterms:W3CDTF">2021-10-26T07:41:00Z</dcterms:modified>
</cp:coreProperties>
</file>